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75pt;margin-top:0pt;width:594.6pt;height:841.95pt;mso-position-horizontal-relative:page;mso-position-vertical-relative:page;z-index:-253451264" coordorigin="15,0" coordsize="11892,16839">
            <v:shape style="position:absolute;left:15;top:0;width:11892;height:16839" type="#_x0000_t75" stroked="false">
              <v:imagedata r:id="rId5" o:title=""/>
            </v:shape>
            <v:shape style="position:absolute;left:1440;top:6919;width:1984;height:1883" type="#_x0000_t75" alt="Easy read logo 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before="100"/>
        <w:ind w:left="200" w:right="0" w:firstLine="0"/>
        <w:jc w:val="left"/>
        <w:rPr>
          <w:rFonts w:ascii="Georgia"/>
          <w:b/>
          <w:sz w:val="56"/>
        </w:rPr>
      </w:pPr>
      <w:bookmarkStart w:name="/" w:id="1"/>
      <w:bookmarkEnd w:id="1"/>
      <w:r>
        <w:rPr/>
      </w:r>
      <w:bookmarkStart w:name="The Data Exchange Protocols" w:id="2"/>
      <w:bookmarkEnd w:id="2"/>
      <w:r>
        <w:rPr/>
      </w:r>
      <w:r>
        <w:rPr>
          <w:rFonts w:ascii="Georgia"/>
          <w:b/>
          <w:color w:val="FFFFFF"/>
          <w:sz w:val="56"/>
        </w:rPr>
        <w:t>The Data Exchange Protocols</w:t>
      </w:r>
    </w:p>
    <w:p>
      <w:pPr>
        <w:pStyle w:val="BodyText"/>
        <w:spacing w:before="7"/>
        <w:rPr>
          <w:rFonts w:ascii="Georgia"/>
          <w:b/>
          <w:sz w:val="59"/>
        </w:rPr>
      </w:pPr>
    </w:p>
    <w:p>
      <w:pPr>
        <w:spacing w:before="0"/>
        <w:ind w:left="200" w:right="0" w:firstLine="0"/>
        <w:jc w:val="left"/>
        <w:rPr>
          <w:rFonts w:ascii="Georgia"/>
          <w:b/>
          <w:sz w:val="48"/>
        </w:rPr>
      </w:pPr>
      <w:bookmarkStart w:name="Part 4" w:id="3"/>
      <w:bookmarkEnd w:id="3"/>
      <w:r>
        <w:rPr/>
      </w:r>
      <w:r>
        <w:rPr>
          <w:rFonts w:ascii="Georgia"/>
          <w:b/>
          <w:color w:val="FFFFFF"/>
          <w:sz w:val="48"/>
        </w:rPr>
        <w:t>Part 4</w:t>
      </w:r>
    </w:p>
    <w:p>
      <w:pPr>
        <w:pStyle w:val="BodyText"/>
        <w:spacing w:before="4"/>
        <w:rPr>
          <w:rFonts w:ascii="Georgia"/>
          <w:b/>
          <w:sz w:val="45"/>
        </w:rPr>
      </w:pPr>
    </w:p>
    <w:p>
      <w:pPr>
        <w:spacing w:before="0"/>
        <w:ind w:left="200" w:right="0" w:firstLine="0"/>
        <w:jc w:val="left"/>
        <w:rPr>
          <w:rFonts w:ascii="Georgia"/>
          <w:b/>
          <w:sz w:val="36"/>
        </w:rPr>
      </w:pPr>
      <w:bookmarkStart w:name="Recording client outcomes in the Data Ex" w:id="4"/>
      <w:bookmarkEnd w:id="4"/>
      <w:r>
        <w:rPr/>
      </w:r>
      <w:r>
        <w:rPr>
          <w:rFonts w:ascii="Georgia"/>
          <w:b/>
          <w:color w:val="FFFFFF"/>
          <w:sz w:val="36"/>
        </w:rPr>
        <w:t>Recording client outcomes in the Data Exchange</w:t>
      </w:r>
    </w:p>
    <w:p>
      <w:pPr>
        <w:pStyle w:val="BodyText"/>
        <w:rPr>
          <w:rFonts w:ascii="Georgia"/>
          <w:b/>
          <w:sz w:val="39"/>
        </w:rPr>
      </w:pPr>
    </w:p>
    <w:p>
      <w:pPr>
        <w:pStyle w:val="Heading2"/>
        <w:spacing w:before="1"/>
        <w:ind w:left="200"/>
      </w:pPr>
      <w:bookmarkStart w:name="An Easy Read guide" w:id="5"/>
      <w:bookmarkEnd w:id="5"/>
      <w:r>
        <w:rPr>
          <w:b w:val="0"/>
        </w:rPr>
      </w:r>
      <w:r>
        <w:rPr>
          <w:color w:val="FFFFFF"/>
        </w:rPr>
        <w:t>An Easy Read guide</w:t>
      </w:r>
    </w:p>
    <w:p>
      <w:pPr>
        <w:spacing w:after="0"/>
        <w:sectPr>
          <w:type w:val="continuous"/>
          <w:pgSz w:w="11910" w:h="16840"/>
          <w:pgMar w:top="1580" w:bottom="280" w:left="1240" w:right="1040"/>
        </w:sectPr>
      </w:pPr>
    </w:p>
    <w:p>
      <w:pPr>
        <w:spacing w:before="75"/>
        <w:ind w:left="200" w:right="0" w:firstLine="0"/>
        <w:jc w:val="left"/>
        <w:rPr>
          <w:rFonts w:ascii="Georgia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1036637</wp:posOffset>
            </wp:positionH>
            <wp:positionV relativeFrom="paragraph">
              <wp:posOffset>589722</wp:posOffset>
            </wp:positionV>
            <wp:extent cx="1451848" cy="1114805"/>
            <wp:effectExtent l="0" t="0" r="0" b="0"/>
            <wp:wrapNone/>
            <wp:docPr id="3" name="image4.jpeg" descr="A group of people. There is a woman at the front of the group, she is holding a card that says &quot;we&quot;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48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1185544</wp:posOffset>
            </wp:positionH>
            <wp:positionV relativeFrom="page">
              <wp:posOffset>2622270</wp:posOffset>
            </wp:positionV>
            <wp:extent cx="1160736" cy="1089659"/>
            <wp:effectExtent l="0" t="0" r="0" b="0"/>
            <wp:wrapNone/>
            <wp:docPr id="5" name="image5.jpeg" descr="Easy read log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736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1217612</wp:posOffset>
            </wp:positionH>
            <wp:positionV relativeFrom="page">
              <wp:posOffset>4098815</wp:posOffset>
            </wp:positionV>
            <wp:extent cx="1090050" cy="1148334"/>
            <wp:effectExtent l="0" t="0" r="0" b="0"/>
            <wp:wrapNone/>
            <wp:docPr id="7" name="image6.jpeg" descr="Normal, Bol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50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1331912</wp:posOffset>
            </wp:positionH>
            <wp:positionV relativeFrom="page">
              <wp:posOffset>5632518</wp:posOffset>
            </wp:positionV>
            <wp:extent cx="854380" cy="1160906"/>
            <wp:effectExtent l="0" t="0" r="0" b="0"/>
            <wp:wrapNone/>
            <wp:docPr id="9" name="image7.jpeg" descr="Word list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80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1184592</wp:posOffset>
            </wp:positionH>
            <wp:positionV relativeFrom="page">
              <wp:posOffset>7039038</wp:posOffset>
            </wp:positionV>
            <wp:extent cx="1159785" cy="1257300"/>
            <wp:effectExtent l="0" t="0" r="0" b="0"/>
            <wp:wrapNone/>
            <wp:docPr id="11" name="image8.jpeg" descr="Summar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7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1130615</wp:posOffset>
            </wp:positionH>
            <wp:positionV relativeFrom="page">
              <wp:posOffset>8584555</wp:posOffset>
            </wp:positionV>
            <wp:extent cx="1257299" cy="1223772"/>
            <wp:effectExtent l="0" t="0" r="0" b="0"/>
            <wp:wrapNone/>
            <wp:docPr id="13" name="image9.jpeg" descr="Two women look at a laptop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1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How to use this guide" w:id="6"/>
      <w:bookmarkEnd w:id="6"/>
      <w:r>
        <w:rPr/>
      </w:r>
      <w:r>
        <w:rPr>
          <w:rFonts w:ascii="Georgia"/>
          <w:b/>
          <w:color w:val="005A6F"/>
          <w:sz w:val="36"/>
        </w:rPr>
        <w:t>How to use this guide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9"/>
        <w:rPr>
          <w:rFonts w:ascii="Georgia"/>
          <w:b/>
          <w:sz w:val="19"/>
        </w:rPr>
      </w:pPr>
    </w:p>
    <w:tbl>
      <w:tblPr>
        <w:tblW w:w="0" w:type="auto"/>
        <w:jc w:val="left"/>
        <w:tblInd w:w="2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3"/>
      </w:tblGrid>
      <w:tr>
        <w:trPr>
          <w:trHeight w:val="1672" w:hRule="atLeast"/>
        </w:trPr>
        <w:tc>
          <w:tcPr>
            <w:tcW w:w="6083" w:type="dxa"/>
          </w:tcPr>
          <w:p>
            <w:pPr>
              <w:pStyle w:val="TableParagraph"/>
              <w:spacing w:line="360" w:lineRule="auto"/>
              <w:ind w:left="200" w:right="183"/>
              <w:rPr>
                <w:sz w:val="28"/>
              </w:rPr>
            </w:pPr>
            <w:bookmarkStart w:name="The Australian Government Department of " w:id="7"/>
            <w:bookmarkEnd w:id="7"/>
            <w:r>
              <w:rPr/>
            </w:r>
            <w:r>
              <w:rPr>
                <w:sz w:val="28"/>
              </w:rPr>
              <w:t>The Australian Government Department of Social Services (DSS) wrote this guide. When you see the word ‘we’, it means DSS.</w:t>
            </w:r>
          </w:p>
        </w:tc>
      </w:tr>
      <w:tr>
        <w:trPr>
          <w:trHeight w:val="2087" w:hRule="atLeast"/>
        </w:trPr>
        <w:tc>
          <w:tcPr>
            <w:tcW w:w="6083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spacing w:line="360" w:lineRule="auto"/>
              <w:ind w:left="200" w:right="913"/>
              <w:rPr>
                <w:sz w:val="28"/>
              </w:rPr>
            </w:pPr>
            <w:bookmarkStart w:name="We have written this guide in an easy to" w:id="8"/>
            <w:bookmarkEnd w:id="8"/>
            <w:r>
              <w:rPr/>
            </w:r>
            <w:r>
              <w:rPr>
                <w:sz w:val="28"/>
              </w:rPr>
              <w:t>We have written this guide in an easy to read way.</w:t>
            </w:r>
          </w:p>
          <w:p>
            <w:pPr>
              <w:pStyle w:val="TableParagraph"/>
              <w:spacing w:before="119"/>
              <w:ind w:left="200"/>
              <w:rPr>
                <w:sz w:val="28"/>
              </w:rPr>
            </w:pPr>
            <w:bookmarkStart w:name="We use pictures to explain some ideas. " w:id="9"/>
            <w:bookmarkEnd w:id="9"/>
            <w:r>
              <w:rPr/>
            </w:r>
            <w:r>
              <w:rPr>
                <w:sz w:val="28"/>
              </w:rPr>
              <w:t>We use pictures to explain some ideas.</w:t>
            </w:r>
          </w:p>
        </w:tc>
      </w:tr>
      <w:tr>
        <w:trPr>
          <w:trHeight w:val="2899" w:hRule="atLeast"/>
        </w:trPr>
        <w:tc>
          <w:tcPr>
            <w:tcW w:w="6083" w:type="dxa"/>
          </w:tcPr>
          <w:p>
            <w:pPr>
              <w:pStyle w:val="TableParagraph"/>
              <w:spacing w:before="3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spacing w:line="470" w:lineRule="auto"/>
              <w:ind w:left="200" w:right="1226"/>
              <w:rPr>
                <w:sz w:val="28"/>
              </w:rPr>
            </w:pPr>
            <w:bookmarkStart w:name="We have written some words in bold." w:id="10"/>
            <w:bookmarkEnd w:id="10"/>
            <w:r>
              <w:rPr/>
            </w:r>
            <w:r>
              <w:rPr>
                <w:sz w:val="28"/>
              </w:rPr>
              <w:t>We have written some words in </w:t>
            </w:r>
            <w:r>
              <w:rPr>
                <w:b/>
                <w:sz w:val="28"/>
              </w:rPr>
              <w:t>bold</w:t>
            </w:r>
            <w:r>
              <w:rPr>
                <w:sz w:val="28"/>
              </w:rPr>
              <w:t>.</w:t>
            </w:r>
            <w:bookmarkStart w:name="This means the letters are:" w:id="11"/>
            <w:bookmarkEnd w:id="11"/>
            <w:r>
              <w:rPr>
                <w:sz w:val="28"/>
              </w:rPr>
            </w:r>
            <w:r>
              <w:rPr>
                <w:sz w:val="28"/>
              </w:rPr>
              <w:t> This means the letters are: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20" w:val="left" w:leader="none"/>
                <w:tab w:pos="921" w:val="left" w:leader="none"/>
              </w:tabs>
              <w:spacing w:line="317" w:lineRule="exact" w:before="0" w:after="0"/>
              <w:ind w:left="920" w:right="0" w:hanging="362"/>
              <w:jc w:val="left"/>
              <w:rPr>
                <w:sz w:val="28"/>
              </w:rPr>
            </w:pPr>
            <w:bookmarkStart w:name=" thicker" w:id="12"/>
            <w:bookmarkEnd w:id="12"/>
            <w:r>
              <w:rPr/>
            </w:r>
            <w:bookmarkStart w:name=" thicker" w:id="13"/>
            <w:bookmarkEnd w:id="13"/>
            <w:r>
              <w:rPr>
                <w:sz w:val="28"/>
              </w:rPr>
              <w:t>t</w:t>
            </w:r>
            <w:r>
              <w:rPr>
                <w:sz w:val="28"/>
              </w:rPr>
              <w:t>hicker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920" w:val="left" w:leader="none"/>
                <w:tab w:pos="921" w:val="left" w:leader="none"/>
              </w:tabs>
              <w:spacing w:line="240" w:lineRule="auto" w:before="278" w:after="0"/>
              <w:ind w:left="920" w:right="0" w:hanging="361"/>
              <w:jc w:val="left"/>
              <w:rPr>
                <w:sz w:val="28"/>
              </w:rPr>
            </w:pPr>
            <w:bookmarkStart w:name=" darker. " w:id="14"/>
            <w:bookmarkEnd w:id="14"/>
            <w:r>
              <w:rPr/>
            </w:r>
            <w:bookmarkStart w:name=" darker. " w:id="15"/>
            <w:bookmarkEnd w:id="15"/>
            <w:r>
              <w:rPr>
                <w:sz w:val="28"/>
              </w:rPr>
              <w:t>da</w:t>
            </w:r>
            <w:r>
              <w:rPr>
                <w:sz w:val="28"/>
              </w:rPr>
              <w:t>rker.</w:t>
            </w:r>
          </w:p>
        </w:tc>
      </w:tr>
      <w:tr>
        <w:trPr>
          <w:trHeight w:val="1807" w:hRule="atLeast"/>
        </w:trPr>
        <w:tc>
          <w:tcPr>
            <w:tcW w:w="6083" w:type="dxa"/>
          </w:tcPr>
          <w:p>
            <w:pPr>
              <w:pStyle w:val="TableParagraph"/>
              <w:spacing w:before="4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bookmarkStart w:name="We explain what these words mean. " w:id="16"/>
            <w:bookmarkEnd w:id="16"/>
            <w:r>
              <w:rPr/>
            </w:r>
            <w:r>
              <w:rPr>
                <w:sz w:val="28"/>
              </w:rPr>
              <w:t>We explain what these words mean.</w:t>
            </w:r>
          </w:p>
          <w:p>
            <w:pPr>
              <w:pStyle w:val="TableParagraph"/>
              <w:spacing w:before="4"/>
              <w:rPr>
                <w:rFonts w:ascii="Georgia"/>
                <w:b/>
                <w:sz w:val="27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There is a list of all these words on pa" w:id="17"/>
            <w:bookmarkEnd w:id="17"/>
            <w:r>
              <w:rPr/>
            </w:r>
            <w:r>
              <w:rPr>
                <w:sz w:val="28"/>
              </w:rPr>
              <w:t>There is a list of all these words on page 28.</w:t>
            </w:r>
          </w:p>
        </w:tc>
      </w:tr>
      <w:tr>
        <w:trPr>
          <w:trHeight w:val="2840" w:hRule="atLeast"/>
        </w:trPr>
        <w:tc>
          <w:tcPr>
            <w:tcW w:w="6083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spacing w:line="360" w:lineRule="auto" w:before="1"/>
              <w:ind w:left="200" w:right="1069"/>
              <w:rPr>
                <w:sz w:val="28"/>
              </w:rPr>
            </w:pPr>
            <w:bookmarkStart w:name="This Easy Read guide is a summary of ano" w:id="18"/>
            <w:bookmarkEnd w:id="18"/>
            <w:r>
              <w:rPr/>
            </w:r>
            <w:r>
              <w:rPr>
                <w:sz w:val="28"/>
              </w:rPr>
              <w:t>This Easy Read guide is a summary of another document.</w:t>
            </w:r>
          </w:p>
          <w:p>
            <w:pPr>
              <w:pStyle w:val="TableParagraph"/>
              <w:spacing w:line="360" w:lineRule="auto" w:before="119"/>
              <w:ind w:left="200" w:right="1349"/>
              <w:rPr>
                <w:sz w:val="28"/>
              </w:rPr>
            </w:pPr>
            <w:bookmarkStart w:name="This means it only includes the most imp" w:id="19"/>
            <w:bookmarkEnd w:id="19"/>
            <w:r>
              <w:rPr/>
            </w:r>
            <w:r>
              <w:rPr>
                <w:sz w:val="28"/>
              </w:rPr>
              <w:t>This means it only includes the most important ideas.</w:t>
            </w:r>
          </w:p>
        </w:tc>
      </w:tr>
      <w:tr>
        <w:trPr>
          <w:trHeight w:val="1306" w:hRule="atLeast"/>
        </w:trPr>
        <w:tc>
          <w:tcPr>
            <w:tcW w:w="6083" w:type="dxa"/>
          </w:tcPr>
          <w:p>
            <w:pPr>
              <w:pStyle w:val="TableParagraph"/>
              <w:spacing w:before="3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480" w:lineRule="atLeast"/>
              <w:ind w:left="200" w:right="944"/>
              <w:rPr>
                <w:b/>
                <w:sz w:val="28"/>
              </w:rPr>
            </w:pPr>
            <w:bookmarkStart w:name="You can find the other document on our w" w:id="20"/>
            <w:bookmarkEnd w:id="20"/>
            <w:r>
              <w:rPr/>
            </w:r>
            <w:r>
              <w:rPr>
                <w:sz w:val="28"/>
              </w:rPr>
              <w:t>You can find the other document on our website at </w:t>
            </w:r>
            <w:hyperlink r:id="rId14">
              <w:r>
                <w:rPr>
                  <w:b/>
                  <w:color w:val="022F3C"/>
                  <w:sz w:val="28"/>
                </w:rPr>
                <w:t>dex.dss.gov.au/</w:t>
              </w:r>
            </w:hyperlink>
          </w:p>
        </w:tc>
      </w:tr>
    </w:tbl>
    <w:p>
      <w:pPr>
        <w:spacing w:after="0" w:line="480" w:lineRule="atLeast"/>
        <w:rPr>
          <w:sz w:val="28"/>
        </w:rPr>
        <w:sectPr>
          <w:footerReference w:type="default" r:id="rId7"/>
          <w:pgSz w:w="11910" w:h="16840"/>
          <w:pgMar w:footer="666" w:header="0" w:top="1040" w:bottom="860" w:left="1240" w:right="1040"/>
          <w:pgNumType w:start="2"/>
        </w:sectPr>
      </w:pPr>
    </w:p>
    <w:p>
      <w:pPr>
        <w:pStyle w:val="BodyText"/>
        <w:spacing w:before="4"/>
        <w:rPr>
          <w:rFonts w:ascii="Georgia"/>
          <w:b/>
          <w:sz w:val="7"/>
        </w:rPr>
      </w:pPr>
      <w:r>
        <w:rPr/>
        <w:drawing>
          <wp:anchor distT="0" distB="0" distL="0" distR="0" allowOverlap="1" layoutInCell="1" locked="0" behindDoc="1" simplePos="0" relativeHeight="249872384">
            <wp:simplePos x="0" y="0"/>
            <wp:positionH relativeFrom="page">
              <wp:posOffset>1155791</wp:posOffset>
            </wp:positionH>
            <wp:positionV relativeFrom="page">
              <wp:posOffset>868453</wp:posOffset>
            </wp:positionV>
            <wp:extent cx="1253490" cy="958024"/>
            <wp:effectExtent l="0" t="0" r="0" b="0"/>
            <wp:wrapNone/>
            <wp:docPr id="15" name="image10.jpeg" descr="A woman is helping a man read a documen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95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73408">
            <wp:simplePos x="0" y="0"/>
            <wp:positionH relativeFrom="page">
              <wp:posOffset>1074737</wp:posOffset>
            </wp:positionH>
            <wp:positionV relativeFrom="page">
              <wp:posOffset>2410525</wp:posOffset>
            </wp:positionV>
            <wp:extent cx="1375692" cy="1920239"/>
            <wp:effectExtent l="0" t="0" r="0" b="0"/>
            <wp:wrapNone/>
            <wp:docPr id="17" name="image11.jpeg" descr="The covers of four parts of the guid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69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74432">
            <wp:simplePos x="0" y="0"/>
            <wp:positionH relativeFrom="page">
              <wp:posOffset>1203367</wp:posOffset>
            </wp:positionH>
            <wp:positionV relativeFrom="page">
              <wp:posOffset>4938086</wp:posOffset>
            </wp:positionV>
            <wp:extent cx="1147312" cy="1278826"/>
            <wp:effectExtent l="0" t="0" r="0" b="0"/>
            <wp:wrapNone/>
            <wp:docPr id="19" name="image12.jpeg" descr="A woman holds a clipboard with part 4 of the guide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312" cy="127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75456">
            <wp:simplePos x="0" y="0"/>
            <wp:positionH relativeFrom="page">
              <wp:posOffset>1131252</wp:posOffset>
            </wp:positionH>
            <wp:positionV relativeFrom="page">
              <wp:posOffset>6527156</wp:posOffset>
            </wp:positionV>
            <wp:extent cx="1259878" cy="1198626"/>
            <wp:effectExtent l="0" t="0" r="0" b="0"/>
            <wp:wrapNone/>
            <wp:docPr id="21" name="image13.jpeg" descr="Woman explaining document to ma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78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76480">
            <wp:simplePos x="0" y="0"/>
            <wp:positionH relativeFrom="page">
              <wp:posOffset>1055268</wp:posOffset>
            </wp:positionH>
            <wp:positionV relativeFrom="page">
              <wp:posOffset>7973810</wp:posOffset>
            </wp:positionV>
            <wp:extent cx="1491431" cy="1030986"/>
            <wp:effectExtent l="0" t="0" r="0" b="0"/>
            <wp:wrapNone/>
            <wp:docPr id="23" name="image14.jpeg" descr="Woman looking at comput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431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2"/>
      </w:tblGrid>
      <w:tr>
        <w:trPr>
          <w:trHeight w:val="1589" w:hRule="atLeast"/>
        </w:trPr>
        <w:tc>
          <w:tcPr>
            <w:tcW w:w="8762" w:type="dxa"/>
          </w:tcPr>
          <w:p>
            <w:pPr>
              <w:pStyle w:val="TableParagraph"/>
              <w:spacing w:line="314" w:lineRule="exact"/>
              <w:ind w:left="2719"/>
              <w:rPr>
                <w:sz w:val="28"/>
              </w:rPr>
            </w:pPr>
            <w:bookmarkStart w:name="You can ask for help to read this guide." w:id="21"/>
            <w:bookmarkEnd w:id="21"/>
            <w:r>
              <w:rPr/>
            </w:r>
            <w:r>
              <w:rPr>
                <w:sz w:val="28"/>
              </w:rPr>
              <w:t>You can ask for help to read this guide.</w:t>
            </w:r>
          </w:p>
          <w:p>
            <w:pPr>
              <w:pStyle w:val="TableParagraph"/>
              <w:spacing w:line="360" w:lineRule="auto" w:before="160"/>
              <w:ind w:left="2719" w:right="794"/>
              <w:rPr>
                <w:sz w:val="28"/>
              </w:rPr>
            </w:pPr>
            <w:r>
              <w:rPr>
                <w:sz w:val="28"/>
              </w:rPr>
              <w:t>A friend, family member or support person may be able to help you.</w:t>
            </w:r>
          </w:p>
        </w:tc>
      </w:tr>
      <w:tr>
        <w:trPr>
          <w:trHeight w:val="4742" w:hRule="atLeast"/>
        </w:trPr>
        <w:tc>
          <w:tcPr>
            <w:tcW w:w="8762" w:type="dxa"/>
          </w:tcPr>
          <w:p>
            <w:pPr>
              <w:pStyle w:val="TableParagraph"/>
              <w:spacing w:before="7"/>
              <w:rPr>
                <w:rFonts w:ascii="Georgia"/>
                <w:b/>
                <w:sz w:val="26"/>
              </w:rPr>
            </w:pPr>
          </w:p>
          <w:p>
            <w:pPr>
              <w:pStyle w:val="TableParagraph"/>
              <w:ind w:left="2700" w:right="3188"/>
              <w:jc w:val="center"/>
              <w:rPr>
                <w:sz w:val="28"/>
              </w:rPr>
            </w:pPr>
            <w:bookmarkStart w:name="This guide has 4 parts: " w:id="22"/>
            <w:bookmarkEnd w:id="22"/>
            <w:r>
              <w:rPr/>
            </w:r>
            <w:r>
              <w:rPr>
                <w:sz w:val="28"/>
              </w:rPr>
              <w:t>This guide has 4 parts:</w:t>
            </w:r>
          </w:p>
          <w:p>
            <w:pPr>
              <w:pStyle w:val="TableParagraph"/>
              <w:spacing w:before="6"/>
              <w:rPr>
                <w:rFonts w:ascii="Georgia"/>
                <w:b/>
                <w:sz w:val="40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439" w:val="left" w:leader="none"/>
                <w:tab w:pos="3440" w:val="left" w:leader="none"/>
              </w:tabs>
              <w:spacing w:line="240" w:lineRule="auto" w:before="0" w:after="0"/>
              <w:ind w:left="3439" w:right="0" w:hanging="361"/>
              <w:jc w:val="left"/>
              <w:rPr>
                <w:sz w:val="28"/>
              </w:rPr>
            </w:pPr>
            <w:bookmarkStart w:name=" Part 1 – What is the Data Exchange?" w:id="23"/>
            <w:bookmarkEnd w:id="23"/>
            <w:r>
              <w:rPr/>
            </w:r>
            <w:bookmarkStart w:name=" Part 1 – What is the Data Exchange?" w:id="24"/>
            <w:bookmarkEnd w:id="24"/>
            <w:r>
              <w:rPr>
                <w:sz w:val="28"/>
              </w:rPr>
              <w:t>Pa</w:t>
            </w:r>
            <w:r>
              <w:rPr>
                <w:sz w:val="28"/>
              </w:rPr>
              <w:t>rt 1 – What is the Data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Exchange?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439" w:val="left" w:leader="none"/>
                <w:tab w:pos="3440" w:val="left" w:leader="none"/>
              </w:tabs>
              <w:spacing w:line="240" w:lineRule="auto" w:before="0" w:after="0"/>
              <w:ind w:left="3439" w:right="0" w:hanging="361"/>
              <w:jc w:val="left"/>
              <w:rPr>
                <w:sz w:val="28"/>
              </w:rPr>
            </w:pPr>
            <w:bookmarkStart w:name=" Part 2 – Using the Data Exchange" w:id="25"/>
            <w:bookmarkEnd w:id="25"/>
            <w:r>
              <w:rPr/>
            </w:r>
            <w:bookmarkStart w:name=" Part 2 – Using the Data Exchange" w:id="26"/>
            <w:bookmarkEnd w:id="26"/>
            <w:r>
              <w:rPr>
                <w:sz w:val="28"/>
              </w:rPr>
              <w:t>Pa</w:t>
            </w:r>
            <w:r>
              <w:rPr>
                <w:sz w:val="28"/>
              </w:rPr>
              <w:t>rt 2 – Using the Data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Exchange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439" w:val="left" w:leader="none"/>
                <w:tab w:pos="3440" w:val="left" w:leader="none"/>
              </w:tabs>
              <w:spacing w:line="240" w:lineRule="auto" w:before="0" w:after="0"/>
              <w:ind w:left="3439" w:right="0" w:hanging="361"/>
              <w:jc w:val="left"/>
              <w:rPr>
                <w:sz w:val="28"/>
              </w:rPr>
            </w:pPr>
            <w:bookmarkStart w:name=" Part 3 – The Partnership Approach" w:id="27"/>
            <w:bookmarkEnd w:id="27"/>
            <w:r>
              <w:rPr/>
            </w:r>
            <w:bookmarkStart w:name=" Part 3 – The Partnership Approach" w:id="28"/>
            <w:bookmarkEnd w:id="28"/>
            <w:r>
              <w:rPr>
                <w:sz w:val="28"/>
              </w:rPr>
              <w:t>Pa</w:t>
            </w:r>
            <w:r>
              <w:rPr>
                <w:sz w:val="28"/>
              </w:rPr>
              <w:t>rt 3 – The Partnership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Approach</w:t>
            </w:r>
          </w:p>
          <w:p>
            <w:pPr>
              <w:pStyle w:val="TableParagraph"/>
              <w:spacing w:before="9"/>
              <w:rPr>
                <w:rFonts w:ascii="Georgia"/>
                <w:b/>
                <w:sz w:val="37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439" w:val="left" w:leader="none"/>
                <w:tab w:pos="3440" w:val="left" w:leader="none"/>
              </w:tabs>
              <w:spacing w:line="350" w:lineRule="auto" w:before="0" w:after="0"/>
              <w:ind w:left="3440" w:right="198" w:hanging="361"/>
              <w:jc w:val="left"/>
              <w:rPr>
                <w:sz w:val="28"/>
              </w:rPr>
            </w:pPr>
            <w:bookmarkStart w:name=" Part 4 – Recording client outcomes in " w:id="29"/>
            <w:bookmarkEnd w:id="29"/>
            <w:r>
              <w:rPr/>
            </w:r>
            <w:bookmarkStart w:name=" Part 4 – Recording client outcomes in " w:id="30"/>
            <w:bookmarkEnd w:id="30"/>
            <w:r>
              <w:rPr>
                <w:sz w:val="28"/>
              </w:rPr>
              <w:t>Pa</w:t>
            </w:r>
            <w:r>
              <w:rPr>
                <w:sz w:val="28"/>
              </w:rPr>
              <w:t>rt 4 – Recording client outcomes in the Data Exchange.</w:t>
            </w:r>
          </w:p>
        </w:tc>
      </w:tr>
      <w:tr>
        <w:trPr>
          <w:trHeight w:val="2306" w:hRule="atLeast"/>
        </w:trPr>
        <w:tc>
          <w:tcPr>
            <w:tcW w:w="876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0" w:lineRule="auto" w:before="228"/>
              <w:ind w:left="2719" w:right="482"/>
              <w:rPr>
                <w:sz w:val="28"/>
              </w:rPr>
            </w:pPr>
            <w:bookmarkStart w:name="This is Part 4 – Recording client outcom" w:id="31"/>
            <w:bookmarkEnd w:id="31"/>
            <w:r>
              <w:rPr/>
            </w:r>
            <w:r>
              <w:rPr>
                <w:sz w:val="28"/>
              </w:rPr>
              <w:t>This is Part 4 – Recording client outcomes in the Data Exchange.</w:t>
            </w:r>
          </w:p>
        </w:tc>
      </w:tr>
      <w:tr>
        <w:trPr>
          <w:trHeight w:val="2068" w:hRule="atLeast"/>
        </w:trPr>
        <w:tc>
          <w:tcPr>
            <w:tcW w:w="876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42"/>
              <w:ind w:left="2719"/>
              <w:rPr>
                <w:sz w:val="28"/>
              </w:rPr>
            </w:pPr>
            <w:bookmarkStart w:name="You might like to read 1 part at a time." w:id="32"/>
            <w:bookmarkEnd w:id="32"/>
            <w:r>
              <w:rPr/>
            </w:r>
            <w:r>
              <w:rPr>
                <w:sz w:val="28"/>
              </w:rPr>
              <w:t>You might like to read 1 part at a time.</w:t>
            </w:r>
          </w:p>
        </w:tc>
      </w:tr>
      <w:tr>
        <w:trPr>
          <w:trHeight w:val="2042" w:hRule="atLeast"/>
        </w:trPr>
        <w:tc>
          <w:tcPr>
            <w:tcW w:w="876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41"/>
              </w:rPr>
            </w:pPr>
          </w:p>
          <w:p>
            <w:pPr>
              <w:pStyle w:val="TableParagraph"/>
              <w:spacing w:line="360" w:lineRule="auto"/>
              <w:ind w:left="2719" w:right="435"/>
              <w:rPr>
                <w:sz w:val="28"/>
              </w:rPr>
            </w:pPr>
            <w:bookmarkStart w:name="You also might like to read parts of thi" w:id="33"/>
            <w:bookmarkEnd w:id="33"/>
            <w:r>
              <w:rPr/>
            </w:r>
            <w:r>
              <w:rPr>
                <w:sz w:val="28"/>
              </w:rPr>
              <w:t>You also might like to read parts of this guide while you look at the Data Exchange online.</w:t>
            </w:r>
          </w:p>
        </w:tc>
      </w:tr>
      <w:tr>
        <w:trPr>
          <w:trHeight w:val="1220" w:hRule="atLeast"/>
        </w:trPr>
        <w:tc>
          <w:tcPr>
            <w:tcW w:w="8762" w:type="dxa"/>
          </w:tcPr>
          <w:p>
            <w:pPr>
              <w:pStyle w:val="TableParagraph"/>
              <w:spacing w:line="480" w:lineRule="atLeast" w:before="257"/>
              <w:ind w:left="2719" w:right="279"/>
              <w:rPr>
                <w:sz w:val="28"/>
              </w:rPr>
            </w:pPr>
            <w:bookmarkStart w:name="If you have any questions, you can conta" w:id="34"/>
            <w:bookmarkEnd w:id="34"/>
            <w:r>
              <w:rPr/>
            </w:r>
            <w:r>
              <w:rPr>
                <w:sz w:val="28"/>
              </w:rPr>
              <w:t>If you have any questions, you can contact us. Our contact details are on page 26.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340" w:bottom="860" w:left="1240" w:right="1040"/>
        </w:sectPr>
      </w:pPr>
    </w:p>
    <w:p>
      <w:pPr>
        <w:spacing w:before="75"/>
        <w:ind w:left="200" w:right="0" w:firstLine="0"/>
        <w:jc w:val="left"/>
        <w:rPr>
          <w:rFonts w:ascii="Georgia" w:hAnsi="Georgia"/>
          <w:b/>
          <w:sz w:val="36"/>
        </w:rPr>
      </w:pPr>
      <w:bookmarkStart w:name="What’s in this guide?" w:id="35"/>
      <w:bookmarkEnd w:id="35"/>
      <w:r>
        <w:rPr/>
      </w:r>
      <w:r>
        <w:rPr>
          <w:rFonts w:ascii="Georgia" w:hAnsi="Georgia"/>
          <w:b/>
          <w:color w:val="005A6F"/>
          <w:sz w:val="36"/>
        </w:rPr>
        <w:t>What’s in this guide?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16" w:val="right" w:leader="none"/>
            </w:tabs>
            <w:spacing w:before="563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bookmarkStart w:name="Words we use in the Data Exchange 5" w:id="36"/>
          <w:bookmarkEnd w:id="36"/>
          <w:r>
            <w:rPr/>
          </w:r>
          <w:hyperlink w:history="true" w:anchor="_bookmark0">
            <w:r>
              <w:rPr/>
              <w:t>Words we use in the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Exchange</w:t>
              <w:tab/>
              <w:t>5</w:t>
            </w:r>
          </w:hyperlink>
        </w:p>
        <w:p>
          <w:pPr>
            <w:pStyle w:val="TOC1"/>
            <w:tabs>
              <w:tab w:pos="9216" w:val="right" w:leader="none"/>
            </w:tabs>
          </w:pPr>
          <w:bookmarkStart w:name="Recording SCOREs 6" w:id="37"/>
          <w:bookmarkEnd w:id="37"/>
          <w:r>
            <w:rPr/>
          </w:r>
          <w:hyperlink w:history="true" w:anchor="_bookmark1">
            <w:r>
              <w:rPr/>
              <w:t>Recording</w:t>
            </w:r>
            <w:r>
              <w:rPr>
                <w:spacing w:val="-3"/>
              </w:rPr>
              <w:t> </w:t>
            </w:r>
            <w:r>
              <w:rPr/>
              <w:t>SCOREs</w:t>
              <w:tab/>
              <w:t>6</w:t>
            </w:r>
          </w:hyperlink>
        </w:p>
        <w:p>
          <w:pPr>
            <w:pStyle w:val="TOC1"/>
            <w:tabs>
              <w:tab w:pos="9217" w:val="right" w:leader="none"/>
            </w:tabs>
            <w:spacing w:before="523"/>
            <w:ind w:left="199"/>
          </w:pPr>
          <w:bookmarkStart w:name="Reporting from the Data Exchange 24" w:id="38"/>
          <w:bookmarkEnd w:id="38"/>
          <w:r>
            <w:rPr/>
          </w:r>
          <w:hyperlink w:history="true" w:anchor="_bookmark2">
            <w:r>
              <w:rPr/>
              <w:t>Reporting from the</w:t>
            </w:r>
            <w:r>
              <w:rPr>
                <w:spacing w:val="-8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Exchange</w:t>
              <w:tab/>
              <w:t>24</w:t>
            </w:r>
          </w:hyperlink>
        </w:p>
        <w:p>
          <w:pPr>
            <w:pStyle w:val="TOC1"/>
            <w:tabs>
              <w:tab w:pos="9217" w:val="right" w:leader="none"/>
            </w:tabs>
            <w:spacing w:before="520"/>
          </w:pPr>
          <w:bookmarkStart w:name="Getting help to use the Data Exchange 26" w:id="39"/>
          <w:bookmarkEnd w:id="39"/>
          <w:r>
            <w:rPr/>
          </w:r>
          <w:hyperlink w:history="true" w:anchor="_bookmark3">
            <w:r>
              <w:rPr/>
              <w:t>Getting help to use the</w:t>
            </w:r>
            <w:r>
              <w:rPr>
                <w:spacing w:val="-11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Exchange</w:t>
              <w:tab/>
              <w:t>26</w:t>
            </w:r>
          </w:hyperlink>
        </w:p>
        <w:p>
          <w:pPr>
            <w:pStyle w:val="TOC1"/>
            <w:tabs>
              <w:tab w:pos="9217" w:val="right" w:leader="none"/>
            </w:tabs>
          </w:pPr>
          <w:bookmarkStart w:name="Word list 28" w:id="40"/>
          <w:bookmarkEnd w:id="40"/>
          <w:r>
            <w:rPr/>
          </w:r>
          <w:hyperlink w:history="true" w:anchor="_bookmark4">
            <w:r>
              <w:rPr/>
              <w:t>Word</w:t>
            </w:r>
            <w:r>
              <w:rPr>
                <w:spacing w:val="-3"/>
              </w:rPr>
              <w:t> </w:t>
            </w:r>
            <w:r>
              <w:rPr/>
              <w:t>list</w:t>
              <w:tab/>
              <w:t>28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10" w:h="16840"/>
          <w:pgMar w:header="0" w:footer="666" w:top="1040" w:bottom="940" w:left="1240" w:right="10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670528">
            <wp:simplePos x="0" y="0"/>
            <wp:positionH relativeFrom="page">
              <wp:posOffset>1054715</wp:posOffset>
            </wp:positionH>
            <wp:positionV relativeFrom="paragraph">
              <wp:posOffset>589712</wp:posOffset>
            </wp:positionV>
            <wp:extent cx="1486471" cy="1558480"/>
            <wp:effectExtent l="0" t="0" r="0" b="0"/>
            <wp:wrapNone/>
            <wp:docPr id="25" name="image15.jpeg" descr="A man pointing at a clipboard with words on i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71" cy="155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1097002</wp:posOffset>
            </wp:positionH>
            <wp:positionV relativeFrom="page">
              <wp:posOffset>3049622</wp:posOffset>
            </wp:positionV>
            <wp:extent cx="1394174" cy="1471898"/>
            <wp:effectExtent l="0" t="0" r="0" b="0"/>
            <wp:wrapNone/>
            <wp:docPr id="27" name="image16.jpeg" descr="A woman with her hand raised pointing at &quot;words&quot;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74" cy="147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989964</wp:posOffset>
            </wp:positionH>
            <wp:positionV relativeFrom="page">
              <wp:posOffset>4760950</wp:posOffset>
            </wp:positionV>
            <wp:extent cx="1522485" cy="1543050"/>
            <wp:effectExtent l="0" t="0" r="0" b="0"/>
            <wp:wrapNone/>
            <wp:docPr id="29" name="image17.jpeg" descr="A man holding a clipboard that says our wordsŽ. There is also an exclamation mark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8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1330299</wp:posOffset>
            </wp:positionH>
            <wp:positionV relativeFrom="page">
              <wp:posOffset>6558622</wp:posOffset>
            </wp:positionV>
            <wp:extent cx="877020" cy="1339596"/>
            <wp:effectExtent l="0" t="0" r="0" b="0"/>
            <wp:wrapNone/>
            <wp:docPr id="31" name="image18.jpeg" descr="A man holds a clipboard with part 1 of the guide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20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1332864</wp:posOffset>
            </wp:positionH>
            <wp:positionV relativeFrom="page">
              <wp:posOffset>8146745</wp:posOffset>
            </wp:positionV>
            <wp:extent cx="834961" cy="1134522"/>
            <wp:effectExtent l="0" t="0" r="0" b="0"/>
            <wp:wrapNone/>
            <wp:docPr id="33" name="image7.jpeg" descr="Word list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961" cy="113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ords we use in the Data Exchange" w:id="41"/>
      <w:bookmarkEnd w:id="41"/>
      <w:r>
        <w:rPr>
          <w:b w:val="0"/>
        </w:rPr>
      </w:r>
      <w:bookmarkStart w:name="_bookmark0" w:id="42"/>
      <w:bookmarkEnd w:id="42"/>
      <w:r>
        <w:rPr>
          <w:b w:val="0"/>
        </w:rPr>
      </w:r>
      <w:r>
        <w:rPr>
          <w:color w:val="005A6F"/>
        </w:rPr>
        <w:t>Words we use in the Data Exchange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6"/>
        <w:rPr>
          <w:rFonts w:ascii="Georgia"/>
          <w:b/>
          <w:sz w:val="10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3"/>
      </w:tblGrid>
      <w:tr>
        <w:trPr>
          <w:trHeight w:val="1897" w:hRule="atLeast"/>
        </w:trPr>
        <w:tc>
          <w:tcPr>
            <w:tcW w:w="6673" w:type="dxa"/>
          </w:tcPr>
          <w:p>
            <w:pPr>
              <w:pStyle w:val="TableParagraph"/>
              <w:spacing w:line="362" w:lineRule="auto"/>
              <w:ind w:left="200" w:right="1768"/>
              <w:rPr>
                <w:sz w:val="28"/>
              </w:rPr>
            </w:pPr>
            <w:bookmarkStart w:name="There are certain words we use in the Da" w:id="43"/>
            <w:bookmarkEnd w:id="43"/>
            <w:r>
              <w:rPr/>
            </w:r>
            <w:r>
              <w:rPr>
                <w:sz w:val="28"/>
              </w:rPr>
              <w:t>There are certain words we use in the Data Exchange.</w:t>
            </w:r>
          </w:p>
        </w:tc>
      </w:tr>
      <w:tr>
        <w:trPr>
          <w:trHeight w:val="2517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Your organisation might use different wo" w:id="44"/>
            <w:bookmarkEnd w:id="44"/>
            <w:r>
              <w:rPr/>
            </w:r>
            <w:r>
              <w:rPr>
                <w:sz w:val="28"/>
              </w:rPr>
              <w:t>Your organisation might use different words.</w:t>
            </w:r>
          </w:p>
        </w:tc>
      </w:tr>
      <w:tr>
        <w:trPr>
          <w:trHeight w:val="2834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200" w:right="429"/>
              <w:rPr>
                <w:sz w:val="28"/>
              </w:rPr>
            </w:pPr>
            <w:bookmarkStart w:name="It’s important to use our words when you" w:id="45"/>
            <w:bookmarkEnd w:id="45"/>
            <w:r>
              <w:rPr/>
            </w:r>
            <w:r>
              <w:rPr>
                <w:sz w:val="28"/>
              </w:rPr>
              <w:t>It’s important to use our words when you use the Data Exchange.</w:t>
            </w:r>
          </w:p>
        </w:tc>
      </w:tr>
      <w:tr>
        <w:trPr>
          <w:trHeight w:val="2632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2" w:lineRule="auto" w:before="243"/>
              <w:ind w:left="200" w:right="431" w:hanging="1"/>
              <w:rPr>
                <w:sz w:val="28"/>
              </w:rPr>
            </w:pPr>
            <w:bookmarkStart w:name="We talk about all these words in Part 1 " w:id="46"/>
            <w:bookmarkEnd w:id="46"/>
            <w:r>
              <w:rPr/>
            </w:r>
            <w:r>
              <w:rPr>
                <w:sz w:val="28"/>
              </w:rPr>
              <w:t>We talk about all these words in Part 1 – What is the Data Exchange?</w:t>
            </w:r>
          </w:p>
        </w:tc>
      </w:tr>
      <w:tr>
        <w:trPr>
          <w:trHeight w:val="1214" w:hRule="atLeast"/>
        </w:trPr>
        <w:tc>
          <w:tcPr>
            <w:tcW w:w="667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02" w:lineRule="exact" w:before="210"/>
              <w:ind w:left="200"/>
              <w:rPr>
                <w:sz w:val="28"/>
              </w:rPr>
            </w:pPr>
            <w:bookmarkStart w:name="You’ll also find a list of all these wor" w:id="47"/>
            <w:bookmarkEnd w:id="47"/>
            <w:r>
              <w:rPr/>
            </w:r>
            <w:r>
              <w:rPr>
                <w:sz w:val="28"/>
              </w:rPr>
              <w:t>You’ll also find a list of all these words on page 28.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040" w:bottom="940" w:left="1240" w:right="10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882624">
            <wp:simplePos x="0" y="0"/>
            <wp:positionH relativeFrom="page">
              <wp:posOffset>987742</wp:posOffset>
            </wp:positionH>
            <wp:positionV relativeFrom="paragraph">
              <wp:posOffset>803679</wp:posOffset>
            </wp:positionV>
            <wp:extent cx="1555079" cy="569976"/>
            <wp:effectExtent l="0" t="0" r="0" b="0"/>
            <wp:wrapNone/>
            <wp:docPr id="35" name="image19.jpeg" descr="SCOR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79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83648">
            <wp:simplePos x="0" y="0"/>
            <wp:positionH relativeFrom="page">
              <wp:posOffset>1227898</wp:posOffset>
            </wp:positionH>
            <wp:positionV relativeFrom="page">
              <wp:posOffset>2410739</wp:posOffset>
            </wp:positionV>
            <wp:extent cx="1207007" cy="1341120"/>
            <wp:effectExtent l="0" t="0" r="0" b="0"/>
            <wp:wrapNone/>
            <wp:docPr id="37" name="image20.jpeg" descr="A man holding a graph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84672">
            <wp:simplePos x="0" y="0"/>
            <wp:positionH relativeFrom="page">
              <wp:posOffset>1037589</wp:posOffset>
            </wp:positionH>
            <wp:positionV relativeFrom="page">
              <wp:posOffset>4352543</wp:posOffset>
            </wp:positionV>
            <wp:extent cx="1450098" cy="1219581"/>
            <wp:effectExtent l="0" t="0" r="0" b="0"/>
            <wp:wrapNone/>
            <wp:docPr id="39" name="image21.jpeg" descr="A man choosing a rating between 1 and 5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098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85696">
            <wp:simplePos x="0" y="0"/>
            <wp:positionH relativeFrom="page">
              <wp:posOffset>1131569</wp:posOffset>
            </wp:positionH>
            <wp:positionV relativeFrom="page">
              <wp:posOffset>5720956</wp:posOffset>
            </wp:positionV>
            <wp:extent cx="1269872" cy="1072896"/>
            <wp:effectExtent l="0" t="0" r="0" b="0"/>
            <wp:wrapNone/>
            <wp:docPr id="41" name="image22.jpeg" descr="A woman raising her hand with an information icon next to 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72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86720">
            <wp:simplePos x="0" y="0"/>
            <wp:positionH relativeFrom="page">
              <wp:posOffset>1075689</wp:posOffset>
            </wp:positionH>
            <wp:positionV relativeFrom="page">
              <wp:posOffset>6936981</wp:posOffset>
            </wp:positionV>
            <wp:extent cx="1378850" cy="1378839"/>
            <wp:effectExtent l="0" t="0" r="0" b="0"/>
            <wp:wrapNone/>
            <wp:docPr id="43" name="image23.jpeg" descr="A woman holding an information icon. There is a computer next to 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50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87744">
            <wp:simplePos x="0" y="0"/>
            <wp:positionH relativeFrom="page">
              <wp:posOffset>1127926</wp:posOffset>
            </wp:positionH>
            <wp:positionV relativeFrom="page">
              <wp:posOffset>8457793</wp:posOffset>
            </wp:positionV>
            <wp:extent cx="1277982" cy="1126331"/>
            <wp:effectExtent l="0" t="0" r="0" b="0"/>
            <wp:wrapNone/>
            <wp:docPr id="45" name="image24.jpeg" descr="A woman holding a repor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982" cy="112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cording SCOREs" w:id="48"/>
      <w:bookmarkEnd w:id="48"/>
      <w:r>
        <w:rPr>
          <w:b w:val="0"/>
        </w:rPr>
      </w:r>
      <w:bookmarkStart w:name="_bookmark1" w:id="49"/>
      <w:bookmarkEnd w:id="49"/>
      <w:r>
        <w:rPr>
          <w:b w:val="0"/>
        </w:rPr>
      </w:r>
      <w:r>
        <w:rPr>
          <w:color w:val="005A6F"/>
        </w:rPr>
        <w:t>Recording SCOREs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9"/>
        <w:rPr>
          <w:rFonts w:ascii="Georgia"/>
          <w:b/>
          <w:sz w:val="19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7"/>
      </w:tblGrid>
      <w:tr>
        <w:trPr>
          <w:trHeight w:val="1766" w:hRule="atLeast"/>
        </w:trPr>
        <w:tc>
          <w:tcPr>
            <w:tcW w:w="9317" w:type="dxa"/>
          </w:tcPr>
          <w:p>
            <w:pPr>
              <w:pStyle w:val="TableParagraph"/>
              <w:spacing w:line="360" w:lineRule="auto"/>
              <w:ind w:left="2782" w:right="912"/>
              <w:rPr>
                <w:sz w:val="28"/>
              </w:rPr>
            </w:pPr>
            <w:bookmarkStart w:name="We use Standard Client Outcomes Reportin" w:id="50"/>
            <w:bookmarkEnd w:id="50"/>
            <w:r>
              <w:rPr/>
            </w:r>
            <w:r>
              <w:rPr>
                <w:sz w:val="28"/>
              </w:rPr>
              <w:t>We use Standard Client Outcomes Reporting in the Data Exchange.</w:t>
            </w:r>
          </w:p>
          <w:p>
            <w:pPr>
              <w:pStyle w:val="TableParagraph"/>
              <w:spacing w:before="113"/>
              <w:ind w:left="2782"/>
              <w:rPr>
                <w:sz w:val="28"/>
              </w:rPr>
            </w:pPr>
            <w:bookmarkStart w:name="We call it SCORE." w:id="51"/>
            <w:bookmarkEnd w:id="51"/>
            <w:r>
              <w:rPr/>
            </w:r>
            <w:r>
              <w:rPr>
                <w:sz w:val="28"/>
              </w:rPr>
              <w:t>We call it SCORE.</w:t>
            </w:r>
          </w:p>
        </w:tc>
      </w:tr>
      <w:tr>
        <w:trPr>
          <w:trHeight w:val="2012" w:hRule="atLeast"/>
        </w:trPr>
        <w:tc>
          <w:tcPr>
            <w:tcW w:w="9317" w:type="dxa"/>
          </w:tcPr>
          <w:p>
            <w:pPr>
              <w:pStyle w:val="TableParagraph"/>
              <w:spacing w:before="4"/>
              <w:rPr>
                <w:rFonts w:ascii="Georgia"/>
                <w:b/>
                <w:sz w:val="31"/>
              </w:rPr>
            </w:pPr>
          </w:p>
          <w:p>
            <w:pPr>
              <w:pStyle w:val="TableParagraph"/>
              <w:ind w:left="2782"/>
              <w:rPr>
                <w:sz w:val="28"/>
              </w:rPr>
            </w:pPr>
            <w:bookmarkStart w:name="SCORE captures the results, or outcomes," w:id="52"/>
            <w:bookmarkEnd w:id="52"/>
            <w:r>
              <w:rPr/>
            </w:r>
            <w:r>
              <w:rPr>
                <w:sz w:val="28"/>
              </w:rPr>
              <w:t>SCORE captures the results, or outcomes,</w:t>
            </w:r>
          </w:p>
          <w:p>
            <w:pPr>
              <w:pStyle w:val="TableParagraph"/>
              <w:spacing w:line="360" w:lineRule="auto" w:before="163"/>
              <w:ind w:left="2782" w:right="693"/>
              <w:rPr>
                <w:sz w:val="28"/>
              </w:rPr>
            </w:pPr>
            <w:r>
              <w:rPr>
                <w:sz w:val="28"/>
              </w:rPr>
              <w:t>for clients during, and after, they have received a service.</w:t>
            </w:r>
          </w:p>
        </w:tc>
      </w:tr>
      <w:tr>
        <w:trPr>
          <w:trHeight w:val="880" w:hRule="atLeast"/>
        </w:trPr>
        <w:tc>
          <w:tcPr>
            <w:tcW w:w="9317" w:type="dxa"/>
          </w:tcPr>
          <w:p>
            <w:pPr>
              <w:pStyle w:val="TableParagraph"/>
              <w:spacing w:before="5"/>
              <w:rPr>
                <w:rFonts w:ascii="Georgia"/>
                <w:b/>
                <w:sz w:val="31"/>
              </w:rPr>
            </w:pPr>
          </w:p>
          <w:p>
            <w:pPr>
              <w:pStyle w:val="TableParagraph"/>
              <w:ind w:left="2782"/>
              <w:rPr>
                <w:sz w:val="28"/>
              </w:rPr>
            </w:pPr>
            <w:bookmarkStart w:name="The main reasons we use SCORE are:" w:id="53"/>
            <w:bookmarkEnd w:id="53"/>
            <w:r>
              <w:rPr/>
            </w:r>
            <w:r>
              <w:rPr>
                <w:sz w:val="28"/>
              </w:rPr>
              <w:t>The main reasons we use SCORE are:</w:t>
            </w:r>
          </w:p>
        </w:tc>
      </w:tr>
      <w:tr>
        <w:trPr>
          <w:trHeight w:val="2231" w:hRule="atLeast"/>
        </w:trPr>
        <w:tc>
          <w:tcPr>
            <w:tcW w:w="9317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502" w:val="left" w:leader="none"/>
                <w:tab w:pos="3504" w:val="left" w:leader="none"/>
              </w:tabs>
              <w:spacing w:line="350" w:lineRule="auto" w:before="0" w:after="0"/>
              <w:ind w:left="3503" w:right="799" w:hanging="361"/>
              <w:jc w:val="left"/>
              <w:rPr>
                <w:sz w:val="28"/>
              </w:rPr>
            </w:pPr>
            <w:bookmarkStart w:name=" it has a 5-point rating scale – this m" w:id="54"/>
            <w:bookmarkEnd w:id="54"/>
            <w:r>
              <w:rPr/>
            </w:r>
            <w:bookmarkStart w:name=" it has a 5-point rating scale – this m" w:id="55"/>
            <w:bookmarkEnd w:id="55"/>
            <w:r>
              <w:rPr>
                <w:sz w:val="28"/>
              </w:rPr>
              <w:t>it</w:t>
            </w:r>
            <w:r>
              <w:rPr>
                <w:sz w:val="28"/>
              </w:rPr>
              <w:t> has a 5-point rating scale – this means there are 5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choices</w:t>
            </w:r>
          </w:p>
        </w:tc>
      </w:tr>
      <w:tr>
        <w:trPr>
          <w:trHeight w:val="1920" w:hRule="atLeast"/>
        </w:trPr>
        <w:tc>
          <w:tcPr>
            <w:tcW w:w="9317" w:type="dxa"/>
          </w:tcPr>
          <w:p>
            <w:pPr>
              <w:pStyle w:val="TableParagraph"/>
              <w:spacing w:before="3"/>
              <w:rPr>
                <w:rFonts w:ascii="Georgia"/>
                <w:b/>
                <w:sz w:val="41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502" w:val="left" w:leader="none"/>
                <w:tab w:pos="3504" w:val="left" w:leader="none"/>
              </w:tabs>
              <w:spacing w:line="350" w:lineRule="auto" w:before="1" w:after="0"/>
              <w:ind w:left="3503" w:right="892" w:hanging="361"/>
              <w:jc w:val="left"/>
              <w:rPr>
                <w:sz w:val="28"/>
              </w:rPr>
            </w:pPr>
            <w:bookmarkStart w:name=" many organisations already collect dat" w:id="56"/>
            <w:bookmarkEnd w:id="56"/>
            <w:r>
              <w:rPr/>
            </w:r>
            <w:bookmarkStart w:name=" many organisations already collect dat" w:id="57"/>
            <w:bookmarkEnd w:id="57"/>
            <w:r>
              <w:rPr>
                <w:sz w:val="28"/>
              </w:rPr>
              <w:t>m</w:t>
            </w:r>
            <w:r>
              <w:rPr>
                <w:sz w:val="28"/>
              </w:rPr>
              <w:t>any organisations already collect data just like the data we need for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SCORE</w:t>
            </w:r>
          </w:p>
        </w:tc>
      </w:tr>
      <w:tr>
        <w:trPr>
          <w:trHeight w:val="2394" w:hRule="atLeast"/>
        </w:trPr>
        <w:tc>
          <w:tcPr>
            <w:tcW w:w="9317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4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504" w:val="left" w:leader="none"/>
              </w:tabs>
              <w:spacing w:line="355" w:lineRule="auto" w:before="0" w:after="0"/>
              <w:ind w:left="3503" w:right="877" w:hanging="361"/>
              <w:jc w:val="both"/>
              <w:rPr>
                <w:sz w:val="28"/>
              </w:rPr>
            </w:pPr>
            <w:bookmarkStart w:name=" organisations can put their data into " w:id="58"/>
            <w:bookmarkEnd w:id="58"/>
            <w:r>
              <w:rPr/>
            </w:r>
            <w:bookmarkStart w:name=" organisations can put their data into " w:id="59"/>
            <w:bookmarkEnd w:id="59"/>
            <w:r>
              <w:rPr>
                <w:sz w:val="28"/>
              </w:rPr>
              <w:t>o</w:t>
            </w:r>
            <w:r>
              <w:rPr>
                <w:sz w:val="28"/>
              </w:rPr>
              <w:t>rganisations can put their data into the Data Exchange even if they do things in different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ways</w:t>
            </w:r>
          </w:p>
        </w:tc>
      </w:tr>
      <w:tr>
        <w:trPr>
          <w:trHeight w:val="1922" w:hRule="atLeast"/>
        </w:trPr>
        <w:tc>
          <w:tcPr>
            <w:tcW w:w="9317" w:type="dxa"/>
          </w:tcPr>
          <w:p>
            <w:pPr>
              <w:pStyle w:val="TableParagraph"/>
              <w:spacing w:before="1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502" w:val="left" w:leader="none"/>
                <w:tab w:pos="3504" w:val="left" w:leader="none"/>
              </w:tabs>
              <w:spacing w:line="355" w:lineRule="auto" w:before="1" w:after="0"/>
              <w:ind w:left="3503" w:right="198" w:hanging="362"/>
              <w:jc w:val="left"/>
              <w:rPr>
                <w:sz w:val="28"/>
              </w:rPr>
            </w:pPr>
            <w:bookmarkStart w:name=" it gives organisations an easy way to " w:id="60"/>
            <w:bookmarkEnd w:id="60"/>
            <w:r>
              <w:rPr/>
            </w:r>
            <w:bookmarkStart w:name=" it gives organisations an easy way to " w:id="61"/>
            <w:bookmarkEnd w:id="61"/>
            <w:r>
              <w:rPr>
                <w:sz w:val="28"/>
              </w:rPr>
              <w:t>i</w:t>
            </w:r>
            <w:r>
              <w:rPr>
                <w:sz w:val="28"/>
              </w:rPr>
              <w:t>t </w:t>
            </w:r>
            <w:r>
              <w:rPr>
                <w:spacing w:val="-3"/>
                <w:sz w:val="28"/>
              </w:rPr>
              <w:t>gives organisations </w:t>
            </w:r>
            <w:r>
              <w:rPr>
                <w:sz w:val="28"/>
              </w:rPr>
              <w:t>an </w:t>
            </w:r>
            <w:r>
              <w:rPr>
                <w:spacing w:val="-3"/>
                <w:sz w:val="28"/>
              </w:rPr>
              <w:t>easy way </w:t>
            </w:r>
            <w:r>
              <w:rPr>
                <w:sz w:val="28"/>
              </w:rPr>
              <w:t>to </w:t>
            </w:r>
            <w:r>
              <w:rPr>
                <w:spacing w:val="-3"/>
                <w:sz w:val="28"/>
              </w:rPr>
              <w:t>report </w:t>
            </w:r>
            <w:r>
              <w:rPr>
                <w:sz w:val="28"/>
              </w:rPr>
              <w:t>on what </w:t>
            </w:r>
            <w:r>
              <w:rPr>
                <w:spacing w:val="-3"/>
                <w:sz w:val="28"/>
              </w:rPr>
              <w:t>clients achieve based </w:t>
            </w:r>
            <w:r>
              <w:rPr>
                <w:sz w:val="28"/>
              </w:rPr>
              <w:t>on the </w:t>
            </w:r>
            <w:r>
              <w:rPr>
                <w:spacing w:val="-3"/>
                <w:sz w:val="28"/>
              </w:rPr>
              <w:t>services </w:t>
            </w:r>
            <w:r>
              <w:rPr>
                <w:sz w:val="28"/>
              </w:rPr>
              <w:t>they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3"/>
                <w:sz w:val="28"/>
              </w:rPr>
              <w:t>use.</w:t>
            </w:r>
          </w:p>
        </w:tc>
      </w:tr>
    </w:tbl>
    <w:p>
      <w:pPr>
        <w:spacing w:after="0" w:line="355" w:lineRule="auto"/>
        <w:jc w:val="left"/>
        <w:rPr>
          <w:sz w:val="28"/>
        </w:rPr>
        <w:sectPr>
          <w:pgSz w:w="11910" w:h="16840"/>
          <w:pgMar w:header="0" w:footer="666" w:top="1040" w:bottom="94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9888768">
            <wp:simplePos x="0" y="0"/>
            <wp:positionH relativeFrom="page">
              <wp:posOffset>1094738</wp:posOffset>
            </wp:positionH>
            <wp:positionV relativeFrom="page">
              <wp:posOffset>796288</wp:posOffset>
            </wp:positionV>
            <wp:extent cx="1341120" cy="1341120"/>
            <wp:effectExtent l="0" t="0" r="0" b="0"/>
            <wp:wrapNone/>
            <wp:docPr id="47" name="image25.jpeg" descr="A man smiling with thumbs up, with SCORE next to hi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89792">
            <wp:simplePos x="0" y="0"/>
            <wp:positionH relativeFrom="page">
              <wp:posOffset>982980</wp:posOffset>
            </wp:positionH>
            <wp:positionV relativeFrom="page">
              <wp:posOffset>2363012</wp:posOffset>
            </wp:positionV>
            <wp:extent cx="1568315" cy="1554861"/>
            <wp:effectExtent l="0" t="0" r="0" b="0"/>
            <wp:wrapNone/>
            <wp:docPr id="49" name="image26.jpeg" descr="A montage of 2 images - a service provider and a client shaking hands, and an icon for a service with an arrow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15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90816">
            <wp:simplePos x="0" y="0"/>
            <wp:positionH relativeFrom="page">
              <wp:posOffset>1142364</wp:posOffset>
            </wp:positionH>
            <wp:positionV relativeFrom="page">
              <wp:posOffset>4598365</wp:posOffset>
            </wp:positionV>
            <wp:extent cx="1242296" cy="1089660"/>
            <wp:effectExtent l="0" t="0" r="0" b="0"/>
            <wp:wrapNone/>
            <wp:docPr id="51" name="image27.jpeg" descr="An icon of a person with a calendar and a question mark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296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91840">
            <wp:simplePos x="0" y="0"/>
            <wp:positionH relativeFrom="page">
              <wp:posOffset>1045844</wp:posOffset>
            </wp:positionH>
            <wp:positionV relativeFrom="page">
              <wp:posOffset>5909640</wp:posOffset>
            </wp:positionV>
            <wp:extent cx="1444629" cy="1089660"/>
            <wp:effectExtent l="0" t="0" r="0" b="0"/>
            <wp:wrapNone/>
            <wp:docPr id="53" name="image28.jpeg" descr="An icon of a person pointing to their goa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29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92864">
            <wp:simplePos x="0" y="0"/>
            <wp:positionH relativeFrom="page">
              <wp:posOffset>1161414</wp:posOffset>
            </wp:positionH>
            <wp:positionV relativeFrom="page">
              <wp:posOffset>7220902</wp:posOffset>
            </wp:positionV>
            <wp:extent cx="1205811" cy="1089660"/>
            <wp:effectExtent l="0" t="0" r="0" b="0"/>
            <wp:wrapNone/>
            <wp:docPr id="55" name="image29.jpeg" descr="A person thinking about a thumbs up and a thumbs dow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811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93888">
            <wp:simplePos x="0" y="0"/>
            <wp:positionH relativeFrom="page">
              <wp:posOffset>1009014</wp:posOffset>
            </wp:positionH>
            <wp:positionV relativeFrom="page">
              <wp:posOffset>8532177</wp:posOffset>
            </wp:positionV>
            <wp:extent cx="1480710" cy="1064895"/>
            <wp:effectExtent l="0" t="0" r="0" b="0"/>
            <wp:wrapNone/>
            <wp:docPr id="57" name="image30.jpeg" descr="People in the community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71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rFonts w:ascii="Georgia"/>
          <w:b/>
          <w:sz w:val="13"/>
        </w:rPr>
      </w:pPr>
    </w:p>
    <w:tbl>
      <w:tblPr>
        <w:tblW w:w="0" w:type="auto"/>
        <w:jc w:val="left"/>
        <w:tblInd w:w="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8"/>
      </w:tblGrid>
      <w:tr>
        <w:trPr>
          <w:trHeight w:val="1675" w:hRule="atLeast"/>
        </w:trPr>
        <w:tc>
          <w:tcPr>
            <w:tcW w:w="9348" w:type="dxa"/>
          </w:tcPr>
          <w:p>
            <w:pPr>
              <w:pStyle w:val="TableParagraph"/>
              <w:spacing w:line="360" w:lineRule="auto"/>
              <w:ind w:left="2827" w:right="181"/>
              <w:rPr>
                <w:sz w:val="28"/>
              </w:rPr>
            </w:pPr>
            <w:bookmarkStart w:name="If an organisation doesn’t already have " w:id="62"/>
            <w:bookmarkEnd w:id="62"/>
            <w:r>
              <w:rPr/>
            </w:r>
            <w:r>
              <w:rPr>
                <w:sz w:val="28"/>
              </w:rPr>
              <w:t>If an organisation doesn’t already have a good way to record data, they can use SCORE directly with the client.</w:t>
            </w:r>
          </w:p>
        </w:tc>
      </w:tr>
      <w:tr>
        <w:trPr>
          <w:trHeight w:val="2941" w:hRule="atLeast"/>
        </w:trPr>
        <w:tc>
          <w:tcPr>
            <w:tcW w:w="934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ind w:left="2827"/>
              <w:rPr>
                <w:sz w:val="28"/>
              </w:rPr>
            </w:pPr>
            <w:bookmarkStart w:name="A SCORE is recorded at least twice:" w:id="63"/>
            <w:bookmarkEnd w:id="63"/>
            <w:r>
              <w:rPr/>
            </w:r>
            <w:r>
              <w:rPr>
                <w:sz w:val="28"/>
              </w:rPr>
              <w:t>A SCORE is recorded at least twice:</w:t>
            </w:r>
          </w:p>
          <w:p>
            <w:pPr>
              <w:pStyle w:val="TableParagraph"/>
              <w:spacing w:before="6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47" w:val="left" w:leader="none"/>
                <w:tab w:pos="3549" w:val="left" w:leader="none"/>
              </w:tabs>
              <w:spacing w:line="240" w:lineRule="auto" w:before="0" w:after="0"/>
              <w:ind w:left="3548" w:right="0" w:hanging="362"/>
              <w:jc w:val="left"/>
              <w:rPr>
                <w:sz w:val="28"/>
              </w:rPr>
            </w:pPr>
            <w:bookmarkStart w:name=" once when a client starts using a serv" w:id="64"/>
            <w:bookmarkEnd w:id="64"/>
            <w:r>
              <w:rPr/>
            </w:r>
            <w:bookmarkStart w:name=" once when a client starts using a serv" w:id="65"/>
            <w:bookmarkEnd w:id="65"/>
            <w:r>
              <w:rPr>
                <w:sz w:val="28"/>
              </w:rPr>
              <w:t>o</w:t>
            </w:r>
            <w:r>
              <w:rPr>
                <w:sz w:val="28"/>
              </w:rPr>
              <w:t>nce when a client starts using a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service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48" w:val="left" w:leader="none"/>
                <w:tab w:pos="3549" w:val="left" w:leader="none"/>
              </w:tabs>
              <w:spacing w:line="350" w:lineRule="auto" w:before="1" w:after="0"/>
              <w:ind w:left="3548" w:right="597" w:hanging="361"/>
              <w:jc w:val="left"/>
              <w:rPr>
                <w:sz w:val="28"/>
              </w:rPr>
            </w:pPr>
            <w:bookmarkStart w:name=" 1 or more times during or after the se" w:id="66"/>
            <w:bookmarkEnd w:id="66"/>
            <w:r>
              <w:rPr/>
            </w:r>
            <w:bookmarkStart w:name=" 1 or more times during or after the se" w:id="67"/>
            <w:bookmarkEnd w:id="67"/>
            <w:r>
              <w:rPr>
                <w:sz w:val="28"/>
              </w:rPr>
              <w:t>1</w:t>
            </w:r>
            <w:r>
              <w:rPr>
                <w:sz w:val="28"/>
              </w:rPr>
              <w:t> or more times during or after the service has been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delivered.</w:t>
            </w:r>
          </w:p>
        </w:tc>
      </w:tr>
      <w:tr>
        <w:trPr>
          <w:trHeight w:val="778" w:hRule="atLeast"/>
        </w:trPr>
        <w:tc>
          <w:tcPr>
            <w:tcW w:w="9348" w:type="dxa"/>
          </w:tcPr>
          <w:p>
            <w:pPr>
              <w:pStyle w:val="TableParagraph"/>
              <w:spacing w:before="256"/>
              <w:ind w:left="2827"/>
              <w:rPr>
                <w:sz w:val="28"/>
              </w:rPr>
            </w:pPr>
            <w:bookmarkStart w:name="SCORE measures 4 different types of outc" w:id="68"/>
            <w:bookmarkEnd w:id="68"/>
            <w:r>
              <w:rPr/>
            </w:r>
            <w:r>
              <w:rPr>
                <w:sz w:val="28"/>
              </w:rPr>
              <w:t>SCORE measures 4 different types of outcomes:</w:t>
            </w:r>
          </w:p>
        </w:tc>
      </w:tr>
      <w:tr>
        <w:trPr>
          <w:trHeight w:val="2083" w:hRule="atLeast"/>
        </w:trPr>
        <w:tc>
          <w:tcPr>
            <w:tcW w:w="934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547" w:val="left" w:leader="none"/>
                <w:tab w:pos="3549" w:val="left" w:leader="none"/>
              </w:tabs>
              <w:spacing w:line="350" w:lineRule="auto" w:before="0" w:after="0"/>
              <w:ind w:left="3548" w:right="722" w:hanging="361"/>
              <w:jc w:val="left"/>
              <w:rPr>
                <w:sz w:val="28"/>
              </w:rPr>
            </w:pPr>
            <w:bookmarkStart w:name=" circumstances – what a client’s life i" w:id="69"/>
            <w:bookmarkEnd w:id="69"/>
            <w:r>
              <w:rPr/>
            </w:r>
            <w:bookmarkStart w:name=" circumstances – what a client’s life i" w:id="70"/>
            <w:bookmarkEnd w:id="70"/>
            <w:r>
              <w:rPr>
                <w:sz w:val="28"/>
              </w:rPr>
              <w:t>c</w:t>
            </w:r>
            <w:r>
              <w:rPr>
                <w:sz w:val="28"/>
              </w:rPr>
              <w:t>ircumstances – what a client’s life is like now and how it changes over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time</w:t>
            </w:r>
          </w:p>
        </w:tc>
      </w:tr>
      <w:tr>
        <w:trPr>
          <w:trHeight w:val="2064" w:hRule="atLeast"/>
        </w:trPr>
        <w:tc>
          <w:tcPr>
            <w:tcW w:w="934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40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47" w:val="left" w:leader="none"/>
                <w:tab w:pos="3549" w:val="left" w:leader="none"/>
              </w:tabs>
              <w:spacing w:line="240" w:lineRule="auto" w:before="0" w:after="0"/>
              <w:ind w:left="3548" w:right="0" w:hanging="362"/>
              <w:jc w:val="left"/>
              <w:rPr>
                <w:sz w:val="28"/>
              </w:rPr>
            </w:pPr>
            <w:bookmarkStart w:name=" goals – what the person wants to achie" w:id="71"/>
            <w:bookmarkEnd w:id="71"/>
            <w:r>
              <w:rPr/>
            </w:r>
            <w:bookmarkStart w:name=" goals – what the person wants to achie" w:id="72"/>
            <w:bookmarkEnd w:id="72"/>
            <w:r>
              <w:rPr>
                <w:sz w:val="28"/>
              </w:rPr>
              <w:t>goa</w:t>
            </w:r>
            <w:r>
              <w:rPr>
                <w:sz w:val="28"/>
              </w:rPr>
              <w:t>ls – what the person wants to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achieve</w:t>
            </w:r>
          </w:p>
        </w:tc>
      </w:tr>
      <w:tr>
        <w:trPr>
          <w:trHeight w:val="2064" w:hRule="atLeast"/>
        </w:trPr>
        <w:tc>
          <w:tcPr>
            <w:tcW w:w="934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547" w:val="left" w:leader="none"/>
                <w:tab w:pos="3549" w:val="left" w:leader="none"/>
              </w:tabs>
              <w:spacing w:line="350" w:lineRule="auto" w:before="260" w:after="0"/>
              <w:ind w:left="3548" w:right="1143" w:hanging="361"/>
              <w:jc w:val="left"/>
              <w:rPr>
                <w:sz w:val="28"/>
              </w:rPr>
            </w:pPr>
            <w:bookmarkStart w:name=" satisfaction – how the client felt abo" w:id="73"/>
            <w:bookmarkEnd w:id="73"/>
            <w:r>
              <w:rPr/>
            </w:r>
            <w:bookmarkStart w:name=" satisfaction – how the client felt abo" w:id="74"/>
            <w:bookmarkEnd w:id="74"/>
            <w:r>
              <w:rPr>
                <w:sz w:val="28"/>
              </w:rPr>
              <w:t>s</w:t>
            </w:r>
            <w:r>
              <w:rPr>
                <w:sz w:val="28"/>
              </w:rPr>
              <w:t>atisfaction – how the client felt about 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service</w:t>
            </w:r>
          </w:p>
        </w:tc>
      </w:tr>
      <w:tr>
        <w:trPr>
          <w:trHeight w:val="1882" w:hRule="atLeast"/>
        </w:trPr>
        <w:tc>
          <w:tcPr>
            <w:tcW w:w="934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547" w:val="left" w:leader="none"/>
                <w:tab w:pos="3549" w:val="left" w:leader="none"/>
              </w:tabs>
              <w:spacing w:line="350" w:lineRule="auto" w:before="262" w:after="0"/>
              <w:ind w:left="3548" w:right="351" w:hanging="361"/>
              <w:jc w:val="left"/>
              <w:rPr>
                <w:sz w:val="28"/>
              </w:rPr>
            </w:pPr>
            <w:bookmarkStart w:name=" community – measures changes for large" w:id="75"/>
            <w:bookmarkEnd w:id="75"/>
            <w:r>
              <w:rPr/>
            </w:r>
            <w:bookmarkStart w:name=" community – measures changes for large" w:id="76"/>
            <w:bookmarkEnd w:id="76"/>
            <w:r>
              <w:rPr>
                <w:sz w:val="28"/>
              </w:rPr>
              <w:t>c</w:t>
            </w:r>
            <w:r>
              <w:rPr>
                <w:sz w:val="28"/>
              </w:rPr>
              <w:t>ommunity – measures changes for large groups, organisations or community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groups.</w:t>
            </w:r>
          </w:p>
        </w:tc>
      </w:tr>
    </w:tbl>
    <w:p>
      <w:pPr>
        <w:spacing w:after="0" w:line="350" w:lineRule="auto"/>
        <w:jc w:val="left"/>
        <w:rPr>
          <w:sz w:val="28"/>
        </w:rPr>
        <w:sectPr>
          <w:pgSz w:w="11910" w:h="16840"/>
          <w:pgMar w:header="0" w:footer="666" w:top="124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"/>
        <w:rPr>
          <w:rFonts w:ascii="Georgia"/>
          <w:b/>
        </w:rPr>
      </w:pPr>
    </w:p>
    <w:p>
      <w:pPr>
        <w:spacing w:after="0"/>
        <w:rPr>
          <w:rFonts w:ascii="Georgia"/>
        </w:rPr>
        <w:sectPr>
          <w:pgSz w:w="11910" w:h="16840"/>
          <w:pgMar w:header="0" w:footer="666" w:top="1580" w:bottom="860" w:left="1240" w:right="1040"/>
        </w:sect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rPr>
          <w:rFonts w:ascii="Georgia"/>
          <w:b/>
          <w:sz w:val="36"/>
        </w:rPr>
      </w:pPr>
    </w:p>
    <w:p>
      <w:pPr>
        <w:pStyle w:val="BodyText"/>
        <w:spacing w:before="6"/>
        <w:rPr>
          <w:rFonts w:ascii="Georgia"/>
          <w:b/>
          <w:sz w:val="33"/>
        </w:rPr>
      </w:pPr>
    </w:p>
    <w:p>
      <w:pPr>
        <w:pStyle w:val="Heading2"/>
        <w:spacing w:before="0"/>
      </w:pP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982978</wp:posOffset>
            </wp:positionH>
            <wp:positionV relativeFrom="paragraph">
              <wp:posOffset>-2705958</wp:posOffset>
            </wp:positionV>
            <wp:extent cx="1555749" cy="1476714"/>
            <wp:effectExtent l="0" t="0" r="0" b="0"/>
            <wp:wrapNone/>
            <wp:docPr id="59" name="image31.jpeg" descr="A man and a woman reading a document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49" cy="1476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ircumstances " w:id="77"/>
      <w:bookmarkEnd w:id="77"/>
      <w:r>
        <w:rPr>
          <w:b w:val="0"/>
        </w:rPr>
      </w:r>
      <w:r>
        <w:rPr/>
        <w:t>Circumstances</w:t>
      </w:r>
    </w:p>
    <w:p>
      <w:pPr>
        <w:pStyle w:val="Heading3"/>
        <w:spacing w:line="360" w:lineRule="auto" w:before="91"/>
        <w:ind w:right="392"/>
      </w:pPr>
      <w:r>
        <w:rPr/>
        <w:br w:type="column"/>
      </w:r>
      <w:bookmarkStart w:name="We talk about the 4 different types of o" w:id="78"/>
      <w:bookmarkEnd w:id="78"/>
      <w:r>
        <w:rPr/>
      </w:r>
      <w:r>
        <w:rPr/>
        <w:t>We talk about the 4 different types of outcomes on the following pages.</w:t>
      </w:r>
    </w:p>
    <w:p>
      <w:pPr>
        <w:spacing w:after="0" w:line="360" w:lineRule="auto"/>
        <w:sectPr>
          <w:type w:val="continuous"/>
          <w:pgSz w:w="11910" w:h="16840"/>
          <w:pgMar w:top="1580" w:bottom="280" w:left="1240" w:right="1040"/>
          <w:cols w:num="2" w:equalWidth="0">
            <w:col w:w="2758" w:space="40"/>
            <w:col w:w="683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5458459</wp:posOffset>
            </wp:positionH>
            <wp:positionV relativeFrom="page">
              <wp:posOffset>3281031</wp:posOffset>
            </wp:positionV>
            <wp:extent cx="1231262" cy="1079498"/>
            <wp:effectExtent l="0" t="0" r="0" b="0"/>
            <wp:wrapNone/>
            <wp:docPr id="61" name="image27.jpeg" descr="Person with a calendar and a question mark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62" cy="107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982980</wp:posOffset>
            </wp:positionH>
            <wp:positionV relativeFrom="page">
              <wp:posOffset>5899698</wp:posOffset>
            </wp:positionV>
            <wp:extent cx="1568305" cy="1554861"/>
            <wp:effectExtent l="0" t="0" r="0" b="0"/>
            <wp:wrapNone/>
            <wp:docPr id="63" name="image32.jpeg" descr="A montage of 2 images - a circumstances icon with 1+ and a woman raising her hand with a pie graph with 50% highligh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05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p>
      <w:pPr>
        <w:tabs>
          <w:tab w:pos="2776" w:val="left" w:leader="none"/>
        </w:tabs>
        <w:spacing w:line="240" w:lineRule="auto"/>
        <w:ind w:left="5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76330" cy="1347501"/>
            <wp:effectExtent l="0" t="0" r="0" b="0"/>
            <wp:docPr id="65" name="image33.jpeg" descr="A flag with 11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330" cy="134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90"/>
          <w:sz w:val="20"/>
        </w:rPr>
        <w:pict>
          <v:shape style="width:318.9pt;height:256.650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78"/>
                  </w:tblGrid>
                  <w:tr>
                    <w:trPr>
                      <w:trHeight w:val="3912" w:hRule="atLeast"/>
                    </w:trPr>
                    <w:tc>
                      <w:tcPr>
                        <w:tcW w:w="6378" w:type="dxa"/>
                      </w:tcPr>
                      <w:p>
                        <w:pPr>
                          <w:pStyle w:val="TableParagraph"/>
                          <w:spacing w:line="360" w:lineRule="auto"/>
                          <w:ind w:left="200" w:right="1535"/>
                          <w:rPr>
                            <w:sz w:val="28"/>
                          </w:rPr>
                        </w:pPr>
                        <w:bookmarkStart w:name="Organisations who take part in the partn" w:id="79"/>
                        <w:bookmarkEnd w:id="79"/>
                        <w:r>
                          <w:rPr/>
                        </w:r>
                        <w:r>
                          <w:rPr>
                            <w:sz w:val="28"/>
                          </w:rPr>
                          <w:t>Organisations who take part in the partnership approach might be asked to record a circumstances SCORE: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920" w:val="left" w:leader="none"/>
                            <w:tab w:pos="921" w:val="left" w:leader="none"/>
                          </w:tabs>
                          <w:spacing w:line="240" w:lineRule="auto" w:before="0" w:after="0"/>
                          <w:ind w:left="920" w:right="0" w:hanging="361"/>
                          <w:jc w:val="left"/>
                          <w:rPr>
                            <w:sz w:val="28"/>
                          </w:rPr>
                        </w:pPr>
                        <w:bookmarkStart w:name=" more than 1 time" w:id="80"/>
                        <w:bookmarkEnd w:id="80"/>
                        <w:r>
                          <w:rPr/>
                        </w:r>
                        <w:bookmarkStart w:name=" more than 1 time" w:id="81"/>
                        <w:bookmarkEnd w:id="81"/>
                        <w:r>
                          <w:rPr>
                            <w:sz w:val="28"/>
                          </w:rPr>
                          <w:t>m</w:t>
                        </w:r>
                        <w:r>
                          <w:rPr>
                            <w:sz w:val="28"/>
                          </w:rPr>
                          <w:t>ore than 1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time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4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920" w:val="left" w:leader="none"/>
                            <w:tab w:pos="921" w:val="left" w:leader="none"/>
                          </w:tabs>
                          <w:spacing w:line="240" w:lineRule="auto" w:before="0" w:after="0"/>
                          <w:ind w:left="920" w:right="0" w:hanging="361"/>
                          <w:jc w:val="left"/>
                          <w:rPr>
                            <w:sz w:val="28"/>
                          </w:rPr>
                        </w:pPr>
                        <w:bookmarkStart w:name=" for at least 50% of their clients." w:id="82"/>
                        <w:bookmarkEnd w:id="82"/>
                        <w:r>
                          <w:rPr/>
                        </w:r>
                        <w:bookmarkStart w:name=" for at least 50% of their clients." w:id="83"/>
                        <w:bookmarkEnd w:id="83"/>
                        <w:r>
                          <w:rPr>
                            <w:sz w:val="28"/>
                          </w:rPr>
                          <w:t>f</w:t>
                        </w:r>
                        <w:r>
                          <w:rPr>
                            <w:sz w:val="28"/>
                          </w:rPr>
                          <w:t>or at least 50% of their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clients.</w:t>
                        </w:r>
                      </w:p>
                    </w:tc>
                  </w:tr>
                  <w:tr>
                    <w:trPr>
                      <w:trHeight w:val="1220" w:hRule="atLeast"/>
                    </w:trPr>
                    <w:tc>
                      <w:tcPr>
                        <w:tcW w:w="6378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302" w:lineRule="exact" w:before="208"/>
                          <w:ind w:left="200"/>
                          <w:rPr>
                            <w:sz w:val="28"/>
                          </w:rPr>
                        </w:pPr>
                        <w:bookmarkStart w:name="The circumstances SCORE links to 11 doma" w:id="84"/>
                        <w:bookmarkEnd w:id="84"/>
                        <w:r>
                          <w:rPr/>
                        </w:r>
                        <w:r>
                          <w:rPr>
                            <w:sz w:val="28"/>
                          </w:rPr>
                          <w:t>The circumstances SCORE links to 11 domains.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9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1240" w:right="1040"/>
        </w:sectPr>
      </w:pPr>
    </w:p>
    <w:p>
      <w:pPr>
        <w:pStyle w:val="Heading3"/>
        <w:ind w:left="200"/>
      </w:pPr>
      <w:r>
        <w:rPr/>
        <w:drawing>
          <wp:anchor distT="0" distB="0" distL="0" distR="0" allowOverlap="1" layoutInCell="1" locked="0" behindDoc="1" simplePos="0" relativeHeight="249897984">
            <wp:simplePos x="0" y="0"/>
            <wp:positionH relativeFrom="page">
              <wp:posOffset>1004569</wp:posOffset>
            </wp:positionH>
            <wp:positionV relativeFrom="paragraph">
              <wp:posOffset>894509</wp:posOffset>
            </wp:positionV>
            <wp:extent cx="907898" cy="842391"/>
            <wp:effectExtent l="0" t="0" r="0" b="0"/>
            <wp:wrapNone/>
            <wp:docPr id="67" name="image34.jpeg" descr="Health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98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899008">
            <wp:simplePos x="0" y="0"/>
            <wp:positionH relativeFrom="page">
              <wp:posOffset>4053840</wp:posOffset>
            </wp:positionH>
            <wp:positionV relativeFrom="paragraph">
              <wp:posOffset>863706</wp:posOffset>
            </wp:positionV>
            <wp:extent cx="713226" cy="909447"/>
            <wp:effectExtent l="0" t="0" r="0" b="0"/>
            <wp:wrapNone/>
            <wp:docPr id="69" name="image35.jpeg" descr="2 parents with a chil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26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00032">
            <wp:simplePos x="0" y="0"/>
            <wp:positionH relativeFrom="page">
              <wp:posOffset>1054417</wp:posOffset>
            </wp:positionH>
            <wp:positionV relativeFrom="page">
              <wp:posOffset>2954921</wp:posOffset>
            </wp:positionV>
            <wp:extent cx="804717" cy="909447"/>
            <wp:effectExtent l="0" t="0" r="0" b="0"/>
            <wp:wrapNone/>
            <wp:docPr id="71" name="image36.jpeg" descr="Mental health icon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17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01056">
            <wp:simplePos x="0" y="0"/>
            <wp:positionH relativeFrom="page">
              <wp:posOffset>3935729</wp:posOffset>
            </wp:positionH>
            <wp:positionV relativeFrom="page">
              <wp:posOffset>2919044</wp:posOffset>
            </wp:positionV>
            <wp:extent cx="948985" cy="976502"/>
            <wp:effectExtent l="0" t="0" r="0" b="0"/>
            <wp:wrapNone/>
            <wp:docPr id="73" name="image37.jpeg" descr="A person raising their hand with a dollar sign next to the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85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02080">
            <wp:simplePos x="0" y="0"/>
            <wp:positionH relativeFrom="page">
              <wp:posOffset>1054417</wp:posOffset>
            </wp:positionH>
            <wp:positionV relativeFrom="page">
              <wp:posOffset>4373819</wp:posOffset>
            </wp:positionV>
            <wp:extent cx="804719" cy="909447"/>
            <wp:effectExtent l="0" t="0" r="0" b="0"/>
            <wp:wrapNone/>
            <wp:docPr id="75" name="image38.jpeg" descr="Safet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719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03104">
            <wp:simplePos x="0" y="0"/>
            <wp:positionH relativeFrom="page">
              <wp:posOffset>3935729</wp:posOffset>
            </wp:positionH>
            <wp:positionV relativeFrom="page">
              <wp:posOffset>4441446</wp:posOffset>
            </wp:positionV>
            <wp:extent cx="949842" cy="771143"/>
            <wp:effectExtent l="0" t="0" r="0" b="0"/>
            <wp:wrapNone/>
            <wp:docPr id="77" name="image39.jpeg" descr="Computer and toolbox ic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42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04128">
            <wp:simplePos x="0" y="0"/>
            <wp:positionH relativeFrom="page">
              <wp:posOffset>983614</wp:posOffset>
            </wp:positionH>
            <wp:positionV relativeFrom="page">
              <wp:posOffset>5756846</wp:posOffset>
            </wp:positionV>
            <wp:extent cx="948561" cy="880110"/>
            <wp:effectExtent l="0" t="0" r="0" b="0"/>
            <wp:wrapNone/>
            <wp:docPr id="79" name="image40.jpeg" descr="A person getting older with a gear next to the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61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05152">
            <wp:simplePos x="0" y="0"/>
            <wp:positionH relativeFrom="page">
              <wp:posOffset>3935729</wp:posOffset>
            </wp:positionH>
            <wp:positionV relativeFrom="page">
              <wp:posOffset>5804471</wp:posOffset>
            </wp:positionV>
            <wp:extent cx="948791" cy="783716"/>
            <wp:effectExtent l="0" t="0" r="0" b="0"/>
            <wp:wrapNone/>
            <wp:docPr id="81" name="image41.jpeg" descr="Books, lightbulb and tools icons for educati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91" cy="78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06176">
            <wp:simplePos x="0" y="0"/>
            <wp:positionH relativeFrom="page">
              <wp:posOffset>983614</wp:posOffset>
            </wp:positionH>
            <wp:positionV relativeFrom="page">
              <wp:posOffset>7231939</wp:posOffset>
            </wp:positionV>
            <wp:extent cx="950291" cy="674751"/>
            <wp:effectExtent l="0" t="0" r="0" b="0"/>
            <wp:wrapNone/>
            <wp:docPr id="83" name="image42.jpeg" descr="People in the community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91" cy="67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07200">
            <wp:simplePos x="0" y="0"/>
            <wp:positionH relativeFrom="page">
              <wp:posOffset>3956682</wp:posOffset>
            </wp:positionH>
            <wp:positionV relativeFrom="page">
              <wp:posOffset>7116369</wp:posOffset>
            </wp:positionV>
            <wp:extent cx="905256" cy="905256"/>
            <wp:effectExtent l="0" t="0" r="0" b="0"/>
            <wp:wrapNone/>
            <wp:docPr id="85" name="image43.jpeg" descr="Soap, toothpaste and toothbrush ic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08224">
            <wp:simplePos x="0" y="0"/>
            <wp:positionH relativeFrom="page">
              <wp:posOffset>983614</wp:posOffset>
            </wp:positionH>
            <wp:positionV relativeFrom="page">
              <wp:posOffset>8499391</wp:posOffset>
            </wp:positionV>
            <wp:extent cx="927903" cy="712660"/>
            <wp:effectExtent l="0" t="0" r="0" b="0"/>
            <wp:wrapNone/>
            <wp:docPr id="87" name="image44.jpeg" descr="House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903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he 11 circumstances domains are:" w:id="85"/>
      <w:bookmarkEnd w:id="85"/>
      <w:r>
        <w:rPr/>
      </w:r>
      <w:r>
        <w:rPr/>
        <w:t>The 11 circumstances domains are: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6"/>
        <w:gridCol w:w="4855"/>
      </w:tblGrid>
      <w:tr>
        <w:trPr>
          <w:trHeight w:val="1797" w:hRule="atLeast"/>
        </w:trPr>
        <w:tc>
          <w:tcPr>
            <w:tcW w:w="4546" w:type="dxa"/>
          </w:tcPr>
          <w:p>
            <w:pPr>
              <w:pStyle w:val="TableParagraph"/>
              <w:spacing w:before="8"/>
              <w:rPr>
                <w:sz w:val="46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260" w:val="left" w:leader="none"/>
                <w:tab w:pos="2261" w:val="left" w:leader="none"/>
              </w:tabs>
              <w:spacing w:line="240" w:lineRule="auto" w:before="0" w:after="0"/>
              <w:ind w:left="2260" w:right="0" w:hanging="361"/>
              <w:jc w:val="left"/>
              <w:rPr>
                <w:sz w:val="28"/>
              </w:rPr>
            </w:pPr>
            <w:bookmarkStart w:name=" physical health" w:id="86"/>
            <w:bookmarkEnd w:id="86"/>
            <w:r>
              <w:rPr/>
            </w:r>
            <w:bookmarkStart w:name=" physical health" w:id="87"/>
            <w:bookmarkEnd w:id="87"/>
            <w:r>
              <w:rPr>
                <w:sz w:val="28"/>
              </w:rPr>
              <w:t>ph</w:t>
            </w:r>
            <w:r>
              <w:rPr>
                <w:sz w:val="28"/>
              </w:rPr>
              <w:t>ysical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health</w:t>
            </w:r>
          </w:p>
        </w:tc>
        <w:tc>
          <w:tcPr>
            <w:tcW w:w="4855" w:type="dxa"/>
          </w:tcPr>
          <w:p>
            <w:pPr>
              <w:pStyle w:val="TableParagraph"/>
              <w:spacing w:before="8"/>
              <w:rPr>
                <w:sz w:val="46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363" w:val="left" w:leader="none"/>
                <w:tab w:pos="2364" w:val="left" w:leader="none"/>
              </w:tabs>
              <w:spacing w:line="240" w:lineRule="auto" w:before="0" w:after="0"/>
              <w:ind w:left="2363" w:right="0" w:hanging="361"/>
              <w:jc w:val="left"/>
              <w:rPr>
                <w:sz w:val="28"/>
              </w:rPr>
            </w:pPr>
            <w:bookmarkStart w:name=" family functioning" w:id="88"/>
            <w:bookmarkEnd w:id="88"/>
            <w:r>
              <w:rPr/>
            </w:r>
            <w:bookmarkStart w:name=" family functioning" w:id="89"/>
            <w:bookmarkEnd w:id="89"/>
            <w:r>
              <w:rPr>
                <w:sz w:val="28"/>
              </w:rPr>
              <w:t>f</w:t>
            </w:r>
            <w:r>
              <w:rPr>
                <w:sz w:val="28"/>
              </w:rPr>
              <w:t>amily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functioning</w:t>
            </w:r>
          </w:p>
        </w:tc>
      </w:tr>
      <w:tr>
        <w:trPr>
          <w:trHeight w:val="2289" w:hRule="atLeast"/>
        </w:trPr>
        <w:tc>
          <w:tcPr>
            <w:tcW w:w="4546" w:type="dxa"/>
          </w:tcPr>
          <w:p>
            <w:pPr>
              <w:pStyle w:val="TableParagraph"/>
              <w:spacing w:before="9"/>
              <w:rPr>
                <w:sz w:val="42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262" w:val="left" w:leader="none"/>
              </w:tabs>
              <w:spacing w:line="355" w:lineRule="auto" w:before="0" w:after="0"/>
              <w:ind w:left="2261" w:right="522" w:hanging="361"/>
              <w:jc w:val="both"/>
              <w:rPr>
                <w:sz w:val="28"/>
              </w:rPr>
            </w:pPr>
            <w:bookmarkStart w:name=" mental health, wellbeing and self-care" w:id="90"/>
            <w:bookmarkEnd w:id="90"/>
            <w:r>
              <w:rPr/>
            </w:r>
            <w:bookmarkStart w:name=" mental health, wellbeing and self-care" w:id="91"/>
            <w:bookmarkEnd w:id="91"/>
            <w:r>
              <w:rPr>
                <w:sz w:val="28"/>
              </w:rPr>
              <w:t>m</w:t>
            </w:r>
            <w:r>
              <w:rPr>
                <w:sz w:val="28"/>
              </w:rPr>
              <w:t>ental </w:t>
            </w:r>
            <w:r>
              <w:rPr>
                <w:spacing w:val="-3"/>
                <w:sz w:val="28"/>
              </w:rPr>
              <w:t>health, </w:t>
            </w:r>
            <w:r>
              <w:rPr>
                <w:sz w:val="28"/>
              </w:rPr>
              <w:t>wellbeing and self-care</w:t>
            </w:r>
          </w:p>
        </w:tc>
        <w:tc>
          <w:tcPr>
            <w:tcW w:w="4855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8"/>
              <w:rPr>
                <w:sz w:val="50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364" w:val="left" w:leader="none"/>
                <w:tab w:pos="2365" w:val="left" w:leader="none"/>
              </w:tabs>
              <w:spacing w:line="240" w:lineRule="auto" w:before="0" w:after="0"/>
              <w:ind w:left="2364" w:right="0" w:hanging="361"/>
              <w:jc w:val="left"/>
              <w:rPr>
                <w:sz w:val="28"/>
              </w:rPr>
            </w:pPr>
            <w:bookmarkStart w:name=" financial resilience" w:id="92"/>
            <w:bookmarkEnd w:id="92"/>
            <w:r>
              <w:rPr/>
            </w:r>
            <w:bookmarkStart w:name=" financial resilience" w:id="93"/>
            <w:bookmarkEnd w:id="93"/>
            <w:r>
              <w:rPr>
                <w:sz w:val="28"/>
              </w:rPr>
              <w:t>f</w:t>
            </w:r>
            <w:r>
              <w:rPr>
                <w:sz w:val="28"/>
              </w:rPr>
              <w:t>inancial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resilience</w:t>
            </w:r>
          </w:p>
        </w:tc>
      </w:tr>
      <w:tr>
        <w:trPr>
          <w:trHeight w:val="2179" w:hRule="atLeast"/>
        </w:trPr>
        <w:tc>
          <w:tcPr>
            <w:tcW w:w="454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261" w:val="left" w:leader="none"/>
                <w:tab w:pos="2262" w:val="left" w:leader="none"/>
              </w:tabs>
              <w:spacing w:line="350" w:lineRule="auto" w:before="0" w:after="0"/>
              <w:ind w:left="2261" w:right="661" w:hanging="361"/>
              <w:jc w:val="left"/>
              <w:rPr>
                <w:sz w:val="28"/>
              </w:rPr>
            </w:pPr>
            <w:bookmarkStart w:name=" personal and family safety" w:id="94"/>
            <w:bookmarkEnd w:id="94"/>
            <w:r>
              <w:rPr/>
            </w:r>
            <w:bookmarkStart w:name=" personal and family safety" w:id="95"/>
            <w:bookmarkEnd w:id="95"/>
            <w:r>
              <w:rPr>
                <w:sz w:val="28"/>
              </w:rPr>
              <w:t>pe</w:t>
            </w:r>
            <w:r>
              <w:rPr>
                <w:sz w:val="28"/>
              </w:rPr>
              <w:t>rsonal </w:t>
            </w:r>
            <w:r>
              <w:rPr>
                <w:spacing w:val="-6"/>
                <w:sz w:val="28"/>
              </w:rPr>
              <w:t>and </w:t>
            </w:r>
            <w:r>
              <w:rPr>
                <w:sz w:val="28"/>
              </w:rPr>
              <w:t>family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safety</w:t>
            </w:r>
          </w:p>
        </w:tc>
        <w:tc>
          <w:tcPr>
            <w:tcW w:w="4855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11"/>
              <w:rPr>
                <w:sz w:val="45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364" w:val="left" w:leader="none"/>
                <w:tab w:pos="2365" w:val="left" w:leader="none"/>
              </w:tabs>
              <w:spacing w:line="240" w:lineRule="auto" w:before="0" w:after="0"/>
              <w:ind w:left="2364" w:right="0" w:hanging="361"/>
              <w:jc w:val="left"/>
              <w:rPr>
                <w:sz w:val="28"/>
              </w:rPr>
            </w:pPr>
            <w:bookmarkStart w:name=" employment" w:id="96"/>
            <w:bookmarkEnd w:id="96"/>
            <w:r>
              <w:rPr/>
            </w:r>
            <w:bookmarkStart w:name=" employment" w:id="97"/>
            <w:bookmarkEnd w:id="97"/>
            <w:r>
              <w:rPr>
                <w:sz w:val="28"/>
              </w:rPr>
              <w:t>e</w:t>
            </w:r>
            <w:r>
              <w:rPr>
                <w:sz w:val="28"/>
              </w:rPr>
              <w:t>mployment</w:t>
            </w:r>
          </w:p>
        </w:tc>
      </w:tr>
      <w:tr>
        <w:trPr>
          <w:trHeight w:val="2138" w:hRule="atLeast"/>
        </w:trPr>
        <w:tc>
          <w:tcPr>
            <w:tcW w:w="4546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62" w:val="left" w:leader="none"/>
                <w:tab w:pos="2263" w:val="left" w:leader="none"/>
              </w:tabs>
              <w:spacing w:line="350" w:lineRule="auto" w:before="0" w:after="0"/>
              <w:ind w:left="2262" w:right="301" w:hanging="361"/>
              <w:jc w:val="left"/>
              <w:rPr>
                <w:sz w:val="28"/>
              </w:rPr>
            </w:pPr>
            <w:bookmarkStart w:name=" age-appropriate development" w:id="98"/>
            <w:bookmarkEnd w:id="98"/>
            <w:r>
              <w:rPr/>
            </w:r>
            <w:bookmarkStart w:name=" age-appropriate development" w:id="99"/>
            <w:bookmarkEnd w:id="99"/>
            <w:r>
              <w:rPr>
                <w:spacing w:val="-1"/>
                <w:sz w:val="28"/>
              </w:rPr>
              <w:t>age</w:t>
            </w:r>
            <w:r>
              <w:rPr>
                <w:spacing w:val="-1"/>
                <w:sz w:val="28"/>
              </w:rPr>
              <w:t>-appropriate </w:t>
            </w:r>
            <w:r>
              <w:rPr>
                <w:sz w:val="28"/>
              </w:rPr>
              <w:t>development</w:t>
            </w:r>
          </w:p>
        </w:tc>
        <w:tc>
          <w:tcPr>
            <w:tcW w:w="4855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365" w:val="left" w:leader="none"/>
                <w:tab w:pos="2366" w:val="left" w:leader="none"/>
              </w:tabs>
              <w:spacing w:line="350" w:lineRule="auto" w:before="0" w:after="0"/>
              <w:ind w:left="2365" w:right="726" w:hanging="361"/>
              <w:jc w:val="left"/>
              <w:rPr>
                <w:sz w:val="28"/>
              </w:rPr>
            </w:pPr>
            <w:bookmarkStart w:name=" education and skills training" w:id="100"/>
            <w:bookmarkEnd w:id="100"/>
            <w:r>
              <w:rPr/>
            </w:r>
            <w:bookmarkStart w:name=" education and skills training" w:id="101"/>
            <w:bookmarkEnd w:id="101"/>
            <w:r>
              <w:rPr>
                <w:sz w:val="28"/>
              </w:rPr>
              <w:t>edu</w:t>
            </w:r>
            <w:r>
              <w:rPr>
                <w:sz w:val="28"/>
              </w:rPr>
              <w:t>cation </w:t>
            </w:r>
            <w:r>
              <w:rPr>
                <w:spacing w:val="-5"/>
                <w:sz w:val="28"/>
              </w:rPr>
              <w:t>and </w:t>
            </w:r>
            <w:r>
              <w:rPr>
                <w:sz w:val="28"/>
              </w:rPr>
              <w:t>skills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training</w:t>
            </w:r>
          </w:p>
        </w:tc>
      </w:tr>
      <w:tr>
        <w:trPr>
          <w:trHeight w:val="2179" w:hRule="atLeast"/>
        </w:trPr>
        <w:tc>
          <w:tcPr>
            <w:tcW w:w="4546" w:type="dxa"/>
          </w:tcPr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262" w:val="left" w:leader="none"/>
                <w:tab w:pos="2263" w:val="left" w:leader="none"/>
              </w:tabs>
              <w:spacing w:line="355" w:lineRule="auto" w:before="0" w:after="0"/>
              <w:ind w:left="2262" w:right="614" w:hanging="361"/>
              <w:jc w:val="left"/>
              <w:rPr>
                <w:sz w:val="28"/>
              </w:rPr>
            </w:pPr>
            <w:bookmarkStart w:name=" community participation and networks" w:id="102"/>
            <w:bookmarkEnd w:id="102"/>
            <w:r>
              <w:rPr/>
            </w:r>
            <w:bookmarkStart w:name=" community participation and networks" w:id="103"/>
            <w:bookmarkEnd w:id="103"/>
            <w:r>
              <w:rPr>
                <w:sz w:val="28"/>
              </w:rPr>
              <w:t>c</w:t>
            </w:r>
            <w:r>
              <w:rPr>
                <w:sz w:val="28"/>
              </w:rPr>
              <w:t>ommunity participation and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3"/>
                <w:sz w:val="28"/>
              </w:rPr>
              <w:t>networks</w:t>
            </w:r>
          </w:p>
        </w:tc>
        <w:tc>
          <w:tcPr>
            <w:tcW w:w="4855" w:type="dxa"/>
          </w:tcPr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365" w:val="left" w:leader="none"/>
                <w:tab w:pos="2366" w:val="left" w:leader="none"/>
              </w:tabs>
              <w:spacing w:line="355" w:lineRule="auto" w:before="0" w:after="0"/>
              <w:ind w:left="2365" w:right="243" w:hanging="361"/>
              <w:jc w:val="left"/>
              <w:rPr>
                <w:sz w:val="28"/>
              </w:rPr>
            </w:pPr>
            <w:bookmarkStart w:name=" material wellbeing and basic necessiti" w:id="104"/>
            <w:bookmarkEnd w:id="104"/>
            <w:r>
              <w:rPr/>
            </w:r>
            <w:bookmarkStart w:name=" material wellbeing and basic necessiti" w:id="105"/>
            <w:bookmarkEnd w:id="105"/>
            <w:r>
              <w:rPr>
                <w:sz w:val="28"/>
              </w:rPr>
              <w:t>m</w:t>
            </w:r>
            <w:r>
              <w:rPr>
                <w:sz w:val="28"/>
              </w:rPr>
              <w:t>aterial </w:t>
            </w:r>
            <w:r>
              <w:rPr>
                <w:spacing w:val="-3"/>
                <w:sz w:val="28"/>
              </w:rPr>
              <w:t>wellbeing </w:t>
            </w:r>
            <w:r>
              <w:rPr>
                <w:sz w:val="28"/>
              </w:rPr>
              <w:t>and basic necessities.</w:t>
            </w:r>
          </w:p>
        </w:tc>
      </w:tr>
      <w:tr>
        <w:trPr>
          <w:trHeight w:val="1519" w:hRule="atLeast"/>
        </w:trPr>
        <w:tc>
          <w:tcPr>
            <w:tcW w:w="4546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10"/>
              <w:rPr>
                <w:sz w:val="33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263" w:val="left" w:leader="none"/>
                <w:tab w:pos="2264" w:val="left" w:leader="none"/>
              </w:tabs>
              <w:spacing w:line="240" w:lineRule="auto" w:before="0" w:after="0"/>
              <w:ind w:left="2263" w:right="0" w:hanging="361"/>
              <w:jc w:val="left"/>
              <w:rPr>
                <w:sz w:val="28"/>
              </w:rPr>
            </w:pPr>
            <w:bookmarkStart w:name=" housing" w:id="106"/>
            <w:bookmarkEnd w:id="106"/>
            <w:r>
              <w:rPr/>
            </w:r>
            <w:bookmarkStart w:name=" housing" w:id="107"/>
            <w:bookmarkEnd w:id="107"/>
            <w:r>
              <w:rPr>
                <w:sz w:val="28"/>
              </w:rPr>
              <w:t>hou</w:t>
            </w:r>
            <w:r>
              <w:rPr>
                <w:sz w:val="28"/>
              </w:rPr>
              <w:t>sing</w:t>
            </w:r>
          </w:p>
        </w:tc>
        <w:tc>
          <w:tcPr>
            <w:tcW w:w="485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0" w:footer="666" w:top="1040" w:bottom="940" w:left="1240" w:right="1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982978</wp:posOffset>
            </wp:positionH>
            <wp:positionV relativeFrom="page">
              <wp:posOffset>796288</wp:posOffset>
            </wp:positionV>
            <wp:extent cx="1567434" cy="1567433"/>
            <wp:effectExtent l="0" t="0" r="0" b="0"/>
            <wp:wrapNone/>
            <wp:docPr id="89" name="image45.jpeg" descr="A man choosing a rating between 1 and 5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3296">
            <wp:simplePos x="0" y="0"/>
            <wp:positionH relativeFrom="page">
              <wp:posOffset>1017905</wp:posOffset>
            </wp:positionH>
            <wp:positionV relativeFrom="page">
              <wp:posOffset>2587967</wp:posOffset>
            </wp:positionV>
            <wp:extent cx="1473338" cy="955548"/>
            <wp:effectExtent l="0" t="0" r="0" b="0"/>
            <wp:wrapNone/>
            <wp:docPr id="91" name="image46.jpeg" descr="A man frowning with two thumbs dow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338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1113511</wp:posOffset>
            </wp:positionH>
            <wp:positionV relativeFrom="page">
              <wp:posOffset>3828123</wp:posOffset>
            </wp:positionV>
            <wp:extent cx="1274068" cy="989076"/>
            <wp:effectExtent l="0" t="0" r="0" b="0"/>
            <wp:wrapNone/>
            <wp:docPr id="93" name="image47.jpeg" descr="A man frowning with thumbs dow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8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982980</wp:posOffset>
            </wp:positionH>
            <wp:positionV relativeFrom="page">
              <wp:posOffset>5034901</wp:posOffset>
            </wp:positionV>
            <wp:extent cx="1568650" cy="1018413"/>
            <wp:effectExtent l="0" t="0" r="0" b="0"/>
            <wp:wrapNone/>
            <wp:docPr id="95" name="image48.jpeg" descr="A man shruggi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650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1056638</wp:posOffset>
            </wp:positionH>
            <wp:positionV relativeFrom="page">
              <wp:posOffset>6269965</wp:posOffset>
            </wp:positionV>
            <wp:extent cx="1392555" cy="1392555"/>
            <wp:effectExtent l="0" t="0" r="0" b="0"/>
            <wp:wrapNone/>
            <wp:docPr id="97" name="image49.jpeg" descr="A man smiling with thumbs up and a calenda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982978</wp:posOffset>
            </wp:positionH>
            <wp:positionV relativeFrom="page">
              <wp:posOffset>7905083</wp:posOffset>
            </wp:positionV>
            <wp:extent cx="1531810" cy="1531810"/>
            <wp:effectExtent l="0" t="0" r="0" b="0"/>
            <wp:wrapNone/>
            <wp:docPr id="99" name="image50.jpeg" descr="A man smiling with both thumb up and 3 calendar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1"/>
      </w:tblGrid>
      <w:tr>
        <w:trPr>
          <w:trHeight w:val="1565" w:hRule="atLeast"/>
        </w:trPr>
        <w:tc>
          <w:tcPr>
            <w:tcW w:w="6721" w:type="dxa"/>
          </w:tcPr>
          <w:p>
            <w:pPr>
              <w:pStyle w:val="TableParagraph"/>
              <w:spacing w:line="360" w:lineRule="auto"/>
              <w:ind w:left="200" w:right="554"/>
              <w:rPr>
                <w:sz w:val="28"/>
              </w:rPr>
            </w:pPr>
            <w:bookmarkStart w:name="You need to record a rating between 1 an" w:id="108"/>
            <w:bookmarkEnd w:id="108"/>
            <w:r>
              <w:rPr/>
            </w:r>
            <w:r>
              <w:rPr>
                <w:sz w:val="28"/>
              </w:rPr>
              <w:t>You need to record a rating between 1 and 5 for each domain.</w:t>
            </w:r>
          </w:p>
        </w:tc>
      </w:tr>
      <w:tr>
        <w:trPr>
          <w:trHeight w:val="2132" w:hRule="atLeast"/>
        </w:trPr>
        <w:tc>
          <w:tcPr>
            <w:tcW w:w="67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"/>
              <w:rPr>
                <w:sz w:val="36"/>
              </w:rPr>
            </w:pPr>
          </w:p>
          <w:p>
            <w:pPr>
              <w:pStyle w:val="TableParagraph"/>
              <w:spacing w:line="360" w:lineRule="auto"/>
              <w:ind w:left="200" w:right="276" w:hanging="1"/>
              <w:rPr>
                <w:sz w:val="28"/>
              </w:rPr>
            </w:pPr>
            <w:bookmarkStart w:name="1 – A client’s circumstances are having " w:id="109"/>
            <w:bookmarkEnd w:id="109"/>
            <w:r>
              <w:rPr/>
            </w:r>
            <w:r>
              <w:rPr>
                <w:sz w:val="28"/>
              </w:rPr>
              <w:t>1 – A client’s circumstances are having a very bad effect on them.</w:t>
            </w:r>
          </w:p>
        </w:tc>
      </w:tr>
      <w:tr>
        <w:trPr>
          <w:trHeight w:val="1952" w:hRule="atLeast"/>
        </w:trPr>
        <w:tc>
          <w:tcPr>
            <w:tcW w:w="67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0" w:lineRule="auto" w:before="213"/>
              <w:ind w:left="200" w:right="883" w:hanging="1"/>
              <w:rPr>
                <w:sz w:val="28"/>
              </w:rPr>
            </w:pPr>
            <w:bookmarkStart w:name="2 – A client’s circumstances are having " w:id="110"/>
            <w:bookmarkEnd w:id="110"/>
            <w:r>
              <w:rPr/>
            </w:r>
            <w:r>
              <w:rPr>
                <w:sz w:val="28"/>
              </w:rPr>
              <w:t>2 – A client’s circumstances are having a bad effect on them.</w:t>
            </w:r>
          </w:p>
        </w:tc>
      </w:tr>
      <w:tr>
        <w:trPr>
          <w:trHeight w:val="2238" w:hRule="atLeast"/>
        </w:trPr>
        <w:tc>
          <w:tcPr>
            <w:tcW w:w="67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60" w:lineRule="auto" w:before="236"/>
              <w:ind w:left="200" w:right="510" w:hanging="1"/>
              <w:rPr>
                <w:sz w:val="28"/>
              </w:rPr>
            </w:pPr>
            <w:bookmarkStart w:name="3 – A client’s circumstances are not hav" w:id="111"/>
            <w:bookmarkEnd w:id="111"/>
            <w:r>
              <w:rPr/>
            </w:r>
            <w:r>
              <w:rPr>
                <w:sz w:val="28"/>
              </w:rPr>
              <w:t>3 – A client’s circumstances are not having a big effect on them.</w:t>
            </w:r>
          </w:p>
        </w:tc>
      </w:tr>
      <w:tr>
        <w:trPr>
          <w:trHeight w:val="2356" w:hRule="atLeast"/>
        </w:trPr>
        <w:tc>
          <w:tcPr>
            <w:tcW w:w="67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43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4 – A client’s circumstances are okay fo" w:id="112"/>
            <w:bookmarkEnd w:id="112"/>
            <w:r>
              <w:rPr/>
            </w:r>
            <w:r>
              <w:rPr>
                <w:sz w:val="28"/>
              </w:rPr>
              <w:t>4 – A client’s circumstances are okay for now.</w:t>
            </w:r>
          </w:p>
        </w:tc>
      </w:tr>
      <w:tr>
        <w:trPr>
          <w:trHeight w:val="1504" w:hRule="atLeast"/>
        </w:trPr>
        <w:tc>
          <w:tcPr>
            <w:tcW w:w="67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42"/>
              </w:rPr>
            </w:pPr>
          </w:p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bookmarkStart w:name="5 – A client’s circumstances are very go" w:id="113"/>
            <w:bookmarkEnd w:id="113"/>
            <w:r>
              <w:rPr/>
            </w:r>
            <w:r>
              <w:rPr>
                <w:sz w:val="28"/>
              </w:rPr>
              <w:t>5 – A client’s circumstances are very good for now.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240" w:bottom="860" w:left="1240" w:right="10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917440">
            <wp:simplePos x="0" y="0"/>
            <wp:positionH relativeFrom="page">
              <wp:posOffset>1209039</wp:posOffset>
            </wp:positionH>
            <wp:positionV relativeFrom="page">
              <wp:posOffset>4350715</wp:posOffset>
            </wp:positionV>
            <wp:extent cx="1108554" cy="1269873"/>
            <wp:effectExtent l="0" t="0" r="0" b="0"/>
            <wp:wrapNone/>
            <wp:docPr id="105" name="image52.jpeg" descr="A flag with number 6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554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18464">
            <wp:simplePos x="0" y="0"/>
            <wp:positionH relativeFrom="page">
              <wp:posOffset>1198096</wp:posOffset>
            </wp:positionH>
            <wp:positionV relativeFrom="page">
              <wp:posOffset>6295050</wp:posOffset>
            </wp:positionV>
            <wp:extent cx="1202815" cy="1269873"/>
            <wp:effectExtent l="0" t="0" r="0" b="0"/>
            <wp:wrapNone/>
            <wp:docPr id="107" name="image53.jpeg" descr="A woman holding an information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815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99"/>
      </w:pP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5265420</wp:posOffset>
            </wp:positionH>
            <wp:positionV relativeFrom="paragraph">
              <wp:posOffset>-438888</wp:posOffset>
            </wp:positionV>
            <wp:extent cx="1431150" cy="1079487"/>
            <wp:effectExtent l="0" t="0" r="0" b="0"/>
            <wp:wrapNone/>
            <wp:docPr id="109" name="image28.jpeg" descr="A person pointing to their goa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150" cy="107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16416">
            <wp:simplePos x="0" y="0"/>
            <wp:positionH relativeFrom="page">
              <wp:posOffset>982980</wp:posOffset>
            </wp:positionH>
            <wp:positionV relativeFrom="paragraph">
              <wp:posOffset>1339263</wp:posOffset>
            </wp:positionV>
            <wp:extent cx="1568304" cy="1554860"/>
            <wp:effectExtent l="0" t="0" r="0" b="0"/>
            <wp:wrapNone/>
            <wp:docPr id="111" name="image54.jpeg" descr="A montage of 2 images - a circumstances icon with 1+ and a woman raising her hand with a pie graph with 50% highligh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04" cy="15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Goals" w:id="114"/>
      <w:bookmarkEnd w:id="114"/>
      <w:r>
        <w:rPr>
          <w:b w:val="0"/>
        </w:rPr>
      </w:r>
      <w:r>
        <w:rPr/>
        <w:t>Goals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5"/>
        <w:rPr>
          <w:rFonts w:ascii="Georgia"/>
          <w:b/>
        </w:rPr>
      </w:pPr>
    </w:p>
    <w:tbl>
      <w:tblPr>
        <w:tblW w:w="0" w:type="auto"/>
        <w:jc w:val="left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06"/>
      </w:tblGrid>
      <w:tr>
        <w:trPr>
          <w:trHeight w:val="2950" w:hRule="atLeast"/>
        </w:trPr>
        <w:tc>
          <w:tcPr>
            <w:tcW w:w="9106" w:type="dxa"/>
          </w:tcPr>
          <w:p>
            <w:pPr>
              <w:pStyle w:val="TableParagraph"/>
              <w:spacing w:line="360" w:lineRule="auto"/>
              <w:ind w:left="2634" w:right="190"/>
              <w:rPr>
                <w:sz w:val="28"/>
              </w:rPr>
            </w:pPr>
            <w:bookmarkStart w:name="Organisations who take part in the partn" w:id="115"/>
            <w:bookmarkEnd w:id="115"/>
            <w:r>
              <w:rPr/>
            </w:r>
            <w:r>
              <w:rPr>
                <w:spacing w:val="-5"/>
                <w:sz w:val="28"/>
              </w:rPr>
              <w:t>Organisations </w:t>
            </w:r>
            <w:r>
              <w:rPr>
                <w:spacing w:val="-4"/>
                <w:sz w:val="28"/>
              </w:rPr>
              <w:t>who take </w:t>
            </w:r>
            <w:r>
              <w:rPr>
                <w:spacing w:val="-5"/>
                <w:sz w:val="28"/>
              </w:rPr>
              <w:t>part </w:t>
            </w:r>
            <w:r>
              <w:rPr>
                <w:spacing w:val="-3"/>
                <w:sz w:val="28"/>
              </w:rPr>
              <w:t>in </w:t>
            </w:r>
            <w:r>
              <w:rPr>
                <w:spacing w:val="-4"/>
                <w:sz w:val="28"/>
              </w:rPr>
              <w:t>the </w:t>
            </w:r>
            <w:r>
              <w:rPr>
                <w:spacing w:val="-5"/>
                <w:sz w:val="28"/>
              </w:rPr>
              <w:t>partnership approach might </w:t>
            </w:r>
            <w:r>
              <w:rPr>
                <w:spacing w:val="-3"/>
                <w:sz w:val="28"/>
              </w:rPr>
              <w:t>be </w:t>
            </w:r>
            <w:r>
              <w:rPr>
                <w:spacing w:val="-4"/>
                <w:sz w:val="28"/>
              </w:rPr>
              <w:t>asked </w:t>
            </w:r>
            <w:r>
              <w:rPr>
                <w:sz w:val="28"/>
              </w:rPr>
              <w:t>to </w:t>
            </w:r>
            <w:r>
              <w:rPr>
                <w:spacing w:val="-5"/>
                <w:sz w:val="28"/>
              </w:rPr>
              <w:t>record </w:t>
            </w:r>
            <w:r>
              <w:rPr>
                <w:sz w:val="28"/>
              </w:rPr>
              <w:t>a </w:t>
            </w:r>
            <w:r>
              <w:rPr>
                <w:spacing w:val="-5"/>
                <w:sz w:val="28"/>
              </w:rPr>
              <w:t>goals </w:t>
            </w:r>
            <w:r>
              <w:rPr>
                <w:spacing w:val="-4"/>
                <w:sz w:val="28"/>
              </w:rPr>
              <w:t>SCORE: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354" w:val="left" w:leader="none"/>
                <w:tab w:pos="3356" w:val="left" w:leader="none"/>
              </w:tabs>
              <w:spacing w:line="240" w:lineRule="auto" w:before="233" w:after="0"/>
              <w:ind w:left="3355" w:right="0" w:hanging="362"/>
              <w:jc w:val="left"/>
              <w:rPr>
                <w:sz w:val="28"/>
              </w:rPr>
            </w:pPr>
            <w:bookmarkStart w:name=" more than 1 time" w:id="116"/>
            <w:bookmarkEnd w:id="116"/>
            <w:r>
              <w:rPr/>
            </w:r>
            <w:bookmarkStart w:name=" more than 1 time" w:id="117"/>
            <w:bookmarkEnd w:id="117"/>
            <w:r>
              <w:rPr>
                <w:sz w:val="28"/>
              </w:rPr>
              <w:t>m</w:t>
            </w:r>
            <w:r>
              <w:rPr>
                <w:sz w:val="28"/>
              </w:rPr>
              <w:t>ore than 1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time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355" w:val="left" w:leader="none"/>
                <w:tab w:pos="3356" w:val="left" w:leader="none"/>
              </w:tabs>
              <w:spacing w:line="240" w:lineRule="auto" w:before="0" w:after="0"/>
              <w:ind w:left="3355" w:right="0" w:hanging="361"/>
              <w:jc w:val="left"/>
              <w:rPr>
                <w:sz w:val="28"/>
              </w:rPr>
            </w:pPr>
            <w:bookmarkStart w:name=" for at least 50% of their clients." w:id="118"/>
            <w:bookmarkEnd w:id="118"/>
            <w:r>
              <w:rPr/>
            </w:r>
            <w:bookmarkStart w:name=" for at least 50% of their clients." w:id="119"/>
            <w:bookmarkEnd w:id="119"/>
            <w:r>
              <w:rPr>
                <w:sz w:val="28"/>
              </w:rPr>
              <w:t>f</w:t>
            </w:r>
            <w:r>
              <w:rPr>
                <w:sz w:val="28"/>
              </w:rPr>
              <w:t>or at least 50% of their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clients.</w:t>
            </w:r>
          </w:p>
        </w:tc>
      </w:tr>
      <w:tr>
        <w:trPr>
          <w:trHeight w:val="1588" w:hRule="atLeast"/>
        </w:trPr>
        <w:tc>
          <w:tcPr>
            <w:tcW w:w="910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Georgia"/>
                <w:b/>
                <w:sz w:val="27"/>
              </w:rPr>
            </w:pPr>
          </w:p>
          <w:p>
            <w:pPr>
              <w:pStyle w:val="TableParagraph"/>
              <w:ind w:left="2634"/>
              <w:rPr>
                <w:sz w:val="28"/>
              </w:rPr>
            </w:pPr>
            <w:bookmarkStart w:name="The goals SCORE links to 6 domains." w:id="120"/>
            <w:bookmarkEnd w:id="120"/>
            <w:r>
              <w:rPr/>
            </w:r>
            <w:r>
              <w:rPr>
                <w:sz w:val="28"/>
              </w:rPr>
              <w:t>The goals SCORE links to 6 domains.</w:t>
            </w:r>
          </w:p>
        </w:tc>
      </w:tr>
      <w:tr>
        <w:trPr>
          <w:trHeight w:val="1123" w:hRule="atLeast"/>
        </w:trPr>
        <w:tc>
          <w:tcPr>
            <w:tcW w:w="910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59"/>
              <w:ind w:left="2634"/>
              <w:rPr>
                <w:sz w:val="28"/>
              </w:rPr>
            </w:pPr>
            <w:bookmarkStart w:name="The 6 goals domains are:" w:id="121"/>
            <w:bookmarkEnd w:id="121"/>
            <w:r>
              <w:rPr/>
            </w:r>
            <w:r>
              <w:rPr>
                <w:sz w:val="28"/>
              </w:rPr>
              <w:t>The 6 goals domains are:</w:t>
            </w:r>
          </w:p>
        </w:tc>
      </w:tr>
      <w:tr>
        <w:trPr>
          <w:trHeight w:val="2486" w:hRule="atLeast"/>
        </w:trPr>
        <w:tc>
          <w:tcPr>
            <w:tcW w:w="910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354" w:val="left" w:leader="none"/>
                <w:tab w:pos="3356" w:val="left" w:leader="none"/>
              </w:tabs>
              <w:spacing w:line="350" w:lineRule="auto" w:before="0" w:after="0"/>
              <w:ind w:left="3355" w:right="1762" w:hanging="361"/>
              <w:jc w:val="left"/>
              <w:rPr>
                <w:sz w:val="28"/>
              </w:rPr>
            </w:pPr>
            <w:bookmarkStart w:name=" changed knowledge and access to inform" w:id="122"/>
            <w:bookmarkEnd w:id="122"/>
            <w:r>
              <w:rPr/>
            </w:r>
            <w:bookmarkStart w:name=" changed knowledge and access to inform" w:id="123"/>
            <w:bookmarkEnd w:id="123"/>
            <w:r>
              <w:rPr>
                <w:sz w:val="28"/>
              </w:rPr>
              <w:t>c</w:t>
            </w:r>
            <w:r>
              <w:rPr>
                <w:sz w:val="28"/>
              </w:rPr>
              <w:t>hanged knowledge and access to information</w:t>
            </w:r>
          </w:p>
        </w:tc>
      </w:tr>
      <w:tr>
        <w:trPr>
          <w:trHeight w:val="2809" w:hRule="atLeast"/>
        </w:trPr>
        <w:tc>
          <w:tcPr>
            <w:tcW w:w="9106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spacing w:line="360" w:lineRule="auto"/>
              <w:ind w:left="3354" w:right="362"/>
              <w:rPr>
                <w:sz w:val="28"/>
              </w:rPr>
            </w:pPr>
            <w:bookmarkStart w:name="This domain is about ways an activity he" w:id="124"/>
            <w:bookmarkEnd w:id="124"/>
            <w:r>
              <w:rPr/>
            </w:r>
            <w:r>
              <w:rPr>
                <w:sz w:val="28"/>
              </w:rPr>
              <w:t>This domain is about ways an activity helps a client find out more so they can:</w:t>
            </w:r>
          </w:p>
          <w:p>
            <w:pPr>
              <w:pStyle w:val="TableParagraph"/>
              <w:spacing w:before="9"/>
              <w:rPr>
                <w:rFonts w:ascii="Georgia"/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715" w:val="left" w:leader="none"/>
              </w:tabs>
              <w:spacing w:line="240" w:lineRule="auto" w:before="0" w:after="0"/>
              <w:ind w:left="3714" w:right="0" w:hanging="361"/>
              <w:jc w:val="left"/>
              <w:rPr>
                <w:sz w:val="28"/>
              </w:rPr>
            </w:pPr>
            <w:bookmarkStart w:name="o do more for themselves" w:id="125"/>
            <w:bookmarkEnd w:id="125"/>
            <w:r>
              <w:rPr/>
            </w:r>
            <w:bookmarkStart w:name="o do more for themselves" w:id="126"/>
            <w:bookmarkEnd w:id="126"/>
            <w:r>
              <w:rPr>
                <w:sz w:val="28"/>
              </w:rPr>
              <w:t>d</w:t>
            </w:r>
            <w:r>
              <w:rPr>
                <w:sz w:val="28"/>
              </w:rPr>
              <w:t>o more for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themselves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43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715" w:val="left" w:leader="none"/>
              </w:tabs>
              <w:spacing w:line="327" w:lineRule="exact" w:before="0" w:after="0"/>
              <w:ind w:left="3714" w:right="0" w:hanging="361"/>
              <w:jc w:val="left"/>
              <w:rPr>
                <w:sz w:val="28"/>
              </w:rPr>
            </w:pPr>
            <w:bookmarkStart w:name="o take part in their community." w:id="127"/>
            <w:bookmarkEnd w:id="127"/>
            <w:r>
              <w:rPr/>
            </w:r>
            <w:bookmarkStart w:name="o take part in their community." w:id="128"/>
            <w:bookmarkEnd w:id="128"/>
            <w:r>
              <w:rPr>
                <w:sz w:val="28"/>
              </w:rPr>
              <w:t>t</w:t>
            </w:r>
            <w:r>
              <w:rPr>
                <w:sz w:val="28"/>
              </w:rPr>
              <w:t>ake part in their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community.</w:t>
            </w:r>
          </w:p>
        </w:tc>
      </w:tr>
    </w:tbl>
    <w:p>
      <w:pPr>
        <w:spacing w:after="0" w:line="327" w:lineRule="exact"/>
        <w:jc w:val="left"/>
        <w:rPr>
          <w:sz w:val="28"/>
        </w:rPr>
        <w:sectPr>
          <w:footerReference w:type="default" r:id="rId56"/>
          <w:pgSz w:w="11910" w:h="16840"/>
          <w:pgMar w:footer="666" w:header="0" w:top="1240" w:bottom="860" w:left="1240" w:right="104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8"/>
      </w:tblGrid>
      <w:tr>
        <w:trPr>
          <w:trHeight w:val="1846" w:hRule="atLeast"/>
        </w:trPr>
        <w:tc>
          <w:tcPr>
            <w:tcW w:w="9158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46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changed skills" w:id="129"/>
            <w:bookmarkEnd w:id="129"/>
            <w:r>
              <w:rPr/>
            </w:r>
            <w:bookmarkStart w:name=" changed skills" w:id="130"/>
            <w:bookmarkEnd w:id="130"/>
            <w:r>
              <w:rPr>
                <w:sz w:val="28"/>
              </w:rPr>
              <w:t>c</w:t>
            </w:r>
            <w:r>
              <w:rPr>
                <w:sz w:val="28"/>
              </w:rPr>
              <w:t>hanged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skills</w:t>
            </w:r>
          </w:p>
        </w:tc>
      </w:tr>
      <w:tr>
        <w:trPr>
          <w:trHeight w:val="3364" w:hRule="atLeast"/>
        </w:trPr>
        <w:tc>
          <w:tcPr>
            <w:tcW w:w="9158" w:type="dxa"/>
          </w:tcPr>
          <w:p>
            <w:pPr>
              <w:pStyle w:val="TableParagraph"/>
              <w:spacing w:before="1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0" w:lineRule="auto"/>
              <w:ind w:left="3588" w:right="180"/>
              <w:rPr>
                <w:sz w:val="28"/>
              </w:rPr>
            </w:pPr>
            <w:bookmarkStart w:name="This domain is about ways an activity he" w:id="131"/>
            <w:bookmarkEnd w:id="131"/>
            <w:r>
              <w:rPr/>
            </w:r>
            <w:r>
              <w:rPr>
                <w:sz w:val="28"/>
              </w:rPr>
              <w:t>This domain is about ways an activity helps a client learn new skills so they can: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949" w:val="left" w:leader="none"/>
              </w:tabs>
              <w:spacing w:line="240" w:lineRule="auto" w:before="122" w:after="0"/>
              <w:ind w:left="3948" w:right="0" w:hanging="361"/>
              <w:jc w:val="left"/>
              <w:rPr>
                <w:sz w:val="28"/>
              </w:rPr>
            </w:pPr>
            <w:bookmarkStart w:name="o do more for themselves" w:id="132"/>
            <w:bookmarkEnd w:id="132"/>
            <w:r>
              <w:rPr/>
            </w:r>
            <w:bookmarkStart w:name="o do more for themselves" w:id="133"/>
            <w:bookmarkEnd w:id="133"/>
            <w:r>
              <w:rPr>
                <w:sz w:val="28"/>
              </w:rPr>
              <w:t>d</w:t>
            </w:r>
            <w:r>
              <w:rPr>
                <w:sz w:val="28"/>
              </w:rPr>
              <w:t>o more for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themselves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949" w:val="left" w:leader="none"/>
              </w:tabs>
              <w:spacing w:line="240" w:lineRule="auto" w:before="255" w:after="0"/>
              <w:ind w:left="3948" w:right="0" w:hanging="361"/>
              <w:jc w:val="left"/>
              <w:rPr>
                <w:sz w:val="28"/>
              </w:rPr>
            </w:pPr>
            <w:bookmarkStart w:name="o take part in their community " w:id="134"/>
            <w:bookmarkEnd w:id="134"/>
            <w:r>
              <w:rPr/>
            </w:r>
            <w:bookmarkStart w:name="o take part in their community " w:id="135"/>
            <w:bookmarkEnd w:id="135"/>
            <w:r>
              <w:rPr>
                <w:sz w:val="28"/>
              </w:rPr>
              <w:t>t</w:t>
            </w:r>
            <w:r>
              <w:rPr>
                <w:sz w:val="28"/>
              </w:rPr>
              <w:t>ake part in their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community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949" w:val="left" w:leader="none"/>
              </w:tabs>
              <w:spacing w:line="240" w:lineRule="auto" w:before="256" w:after="0"/>
              <w:ind w:left="3948" w:right="0" w:hanging="361"/>
              <w:jc w:val="left"/>
              <w:rPr>
                <w:sz w:val="28"/>
              </w:rPr>
            </w:pPr>
            <w:bookmarkStart w:name="o be safe, happy and well." w:id="136"/>
            <w:bookmarkEnd w:id="136"/>
            <w:r>
              <w:rPr/>
            </w:r>
            <w:bookmarkStart w:name="o be safe, happy and well." w:id="137"/>
            <w:bookmarkEnd w:id="137"/>
            <w:r>
              <w:rPr>
                <w:sz w:val="28"/>
              </w:rPr>
              <w:t>b</w:t>
            </w:r>
            <w:r>
              <w:rPr>
                <w:sz w:val="28"/>
              </w:rPr>
              <w:t>e safe, happy 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well.</w:t>
            </w:r>
          </w:p>
        </w:tc>
      </w:tr>
      <w:tr>
        <w:trPr>
          <w:trHeight w:val="2157" w:hRule="atLeast"/>
        </w:trPr>
        <w:tc>
          <w:tcPr>
            <w:tcW w:w="915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2"/>
              <w:rPr>
                <w:rFonts w:ascii="Georgia"/>
                <w:b/>
                <w:sz w:val="49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changed behaviours " w:id="138"/>
            <w:bookmarkEnd w:id="138"/>
            <w:r>
              <w:rPr/>
            </w:r>
            <w:bookmarkStart w:name=" changed behaviours " w:id="139"/>
            <w:bookmarkEnd w:id="139"/>
            <w:r>
              <w:rPr>
                <w:sz w:val="28"/>
              </w:rPr>
              <w:t>c</w:t>
            </w:r>
            <w:r>
              <w:rPr>
                <w:sz w:val="28"/>
              </w:rPr>
              <w:t>hanged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behaviours</w:t>
            </w:r>
          </w:p>
        </w:tc>
      </w:tr>
      <w:tr>
        <w:trPr>
          <w:trHeight w:val="3623" w:hRule="atLeast"/>
        </w:trPr>
        <w:tc>
          <w:tcPr>
            <w:tcW w:w="9158" w:type="dxa"/>
          </w:tcPr>
          <w:p>
            <w:pPr>
              <w:pStyle w:val="TableParagraph"/>
              <w:spacing w:line="360" w:lineRule="auto" w:before="240"/>
              <w:ind w:left="3588" w:right="180"/>
              <w:rPr>
                <w:sz w:val="28"/>
              </w:rPr>
            </w:pPr>
            <w:bookmarkStart w:name="This domain is about ways an activity he" w:id="140"/>
            <w:bookmarkEnd w:id="140"/>
            <w:r>
              <w:rPr/>
            </w:r>
            <w:r>
              <w:rPr>
                <w:sz w:val="28"/>
              </w:rPr>
              <w:t>This domain is about ways an activity helps a client change how they do things so</w:t>
            </w:r>
          </w:p>
          <w:p>
            <w:pPr>
              <w:pStyle w:val="TableParagraph"/>
              <w:spacing w:line="321" w:lineRule="exact"/>
              <w:ind w:left="3589"/>
              <w:rPr>
                <w:sz w:val="28"/>
              </w:rPr>
            </w:pPr>
            <w:r>
              <w:rPr>
                <w:sz w:val="28"/>
              </w:rPr>
              <w:t>they can:</w:t>
            </w:r>
          </w:p>
          <w:p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50" w:val="left" w:leader="none"/>
              </w:tabs>
              <w:spacing w:line="240" w:lineRule="auto" w:before="0" w:after="0"/>
              <w:ind w:left="3949" w:right="0" w:hanging="361"/>
              <w:jc w:val="left"/>
              <w:rPr>
                <w:sz w:val="28"/>
              </w:rPr>
            </w:pPr>
            <w:bookmarkStart w:name="o do more for themselves" w:id="141"/>
            <w:bookmarkEnd w:id="141"/>
            <w:r>
              <w:rPr/>
            </w:r>
            <w:bookmarkStart w:name="o do more for themselves" w:id="142"/>
            <w:bookmarkEnd w:id="142"/>
            <w:r>
              <w:rPr>
                <w:sz w:val="28"/>
              </w:rPr>
              <w:t>d</w:t>
            </w:r>
            <w:r>
              <w:rPr>
                <w:sz w:val="28"/>
              </w:rPr>
              <w:t>o more for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themselves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50" w:val="left" w:leader="none"/>
              </w:tabs>
              <w:spacing w:line="240" w:lineRule="auto" w:before="255" w:after="0"/>
              <w:ind w:left="3949" w:right="0" w:hanging="361"/>
              <w:jc w:val="left"/>
              <w:rPr>
                <w:sz w:val="28"/>
              </w:rPr>
            </w:pPr>
            <w:bookmarkStart w:name="o take part in their community " w:id="143"/>
            <w:bookmarkEnd w:id="143"/>
            <w:r>
              <w:rPr/>
            </w:r>
            <w:bookmarkStart w:name="o take part in their community " w:id="144"/>
            <w:bookmarkEnd w:id="144"/>
            <w:r>
              <w:rPr>
                <w:sz w:val="28"/>
              </w:rPr>
              <w:t>t</w:t>
            </w:r>
            <w:r>
              <w:rPr>
                <w:sz w:val="28"/>
              </w:rPr>
              <w:t>ake part in their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community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950" w:val="left" w:leader="none"/>
              </w:tabs>
              <w:spacing w:line="240" w:lineRule="auto" w:before="256" w:after="0"/>
              <w:ind w:left="3949" w:right="0" w:hanging="361"/>
              <w:jc w:val="left"/>
              <w:rPr>
                <w:sz w:val="28"/>
              </w:rPr>
            </w:pPr>
            <w:bookmarkStart w:name="o be safe, happy and well." w:id="145"/>
            <w:bookmarkEnd w:id="145"/>
            <w:r>
              <w:rPr/>
            </w:r>
            <w:bookmarkStart w:name="o be safe, happy and well." w:id="146"/>
            <w:bookmarkEnd w:id="146"/>
            <w:r>
              <w:rPr>
                <w:sz w:val="28"/>
              </w:rPr>
              <w:t>b</w:t>
            </w:r>
            <w:r>
              <w:rPr>
                <w:sz w:val="28"/>
              </w:rPr>
              <w:t>e safe, happy 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well.</w:t>
            </w:r>
          </w:p>
        </w:tc>
      </w:tr>
      <w:tr>
        <w:trPr>
          <w:trHeight w:val="2707" w:hRule="atLeast"/>
        </w:trPr>
        <w:tc>
          <w:tcPr>
            <w:tcW w:w="915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32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588" w:val="left" w:leader="none"/>
                <w:tab w:pos="3590" w:val="left" w:leader="none"/>
              </w:tabs>
              <w:spacing w:line="350" w:lineRule="auto" w:before="1" w:after="0"/>
              <w:ind w:left="3589" w:right="289" w:hanging="361"/>
              <w:jc w:val="left"/>
              <w:rPr>
                <w:sz w:val="28"/>
              </w:rPr>
            </w:pPr>
            <w:bookmarkStart w:name=" empowerment, choice and control to mak" w:id="147"/>
            <w:bookmarkEnd w:id="147"/>
            <w:r>
              <w:rPr/>
            </w:r>
            <w:bookmarkStart w:name=" empowerment, choice and control to mak" w:id="148"/>
            <w:bookmarkEnd w:id="148"/>
            <w:r>
              <w:rPr>
                <w:sz w:val="28"/>
              </w:rPr>
              <w:t>e</w:t>
            </w:r>
            <w:r>
              <w:rPr>
                <w:sz w:val="28"/>
              </w:rPr>
              <w:t>mpowerment, choice and control to make own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decisions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49919488">
            <wp:simplePos x="0" y="0"/>
            <wp:positionH relativeFrom="page">
              <wp:posOffset>1037589</wp:posOffset>
            </wp:positionH>
            <wp:positionV relativeFrom="page">
              <wp:posOffset>796289</wp:posOffset>
            </wp:positionV>
            <wp:extent cx="1452291" cy="955548"/>
            <wp:effectExtent l="0" t="0" r="0" b="0"/>
            <wp:wrapNone/>
            <wp:docPr id="115" name="image55.jpeg" descr="Pencil and wrench icons and an icon for chang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91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0512">
            <wp:simplePos x="0" y="0"/>
            <wp:positionH relativeFrom="page">
              <wp:posOffset>982980</wp:posOffset>
            </wp:positionH>
            <wp:positionV relativeFrom="page">
              <wp:posOffset>1948814</wp:posOffset>
            </wp:positionV>
            <wp:extent cx="1568593" cy="2187702"/>
            <wp:effectExtent l="0" t="0" r="0" b="0"/>
            <wp:wrapNone/>
            <wp:docPr id="117" name="image56.jpeg" descr="A montage of 3 images - a man pointing to himself, people in the community and a man smiling with thumbs up and a safet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593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1536">
            <wp:simplePos x="0" y="0"/>
            <wp:positionH relativeFrom="page">
              <wp:posOffset>982980</wp:posOffset>
            </wp:positionH>
            <wp:positionV relativeFrom="page">
              <wp:posOffset>4345926</wp:posOffset>
            </wp:positionV>
            <wp:extent cx="1567780" cy="976502"/>
            <wp:effectExtent l="0" t="0" r="0" b="0"/>
            <wp:wrapNone/>
            <wp:docPr id="119" name="image57.jpeg" descr="An icon of someone's brain with a cog and an icon for chang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780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2560">
            <wp:simplePos x="0" y="0"/>
            <wp:positionH relativeFrom="page">
              <wp:posOffset>982980</wp:posOffset>
            </wp:positionH>
            <wp:positionV relativeFrom="page">
              <wp:posOffset>5542895</wp:posOffset>
            </wp:positionV>
            <wp:extent cx="1568592" cy="2187702"/>
            <wp:effectExtent l="0" t="0" r="0" b="0"/>
            <wp:wrapNone/>
            <wp:docPr id="121" name="image56.jpeg" descr="A montage of 3 images - a man pointing to himself, people in the community and a man smiling with thumbs up and a safet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592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3584">
            <wp:simplePos x="0" y="0"/>
            <wp:positionH relativeFrom="page">
              <wp:posOffset>1049535</wp:posOffset>
            </wp:positionH>
            <wp:positionV relativeFrom="page">
              <wp:posOffset>7940014</wp:posOffset>
            </wp:positionV>
            <wp:extent cx="1376172" cy="1531810"/>
            <wp:effectExtent l="0" t="0" r="0" b="0"/>
            <wp:wrapNone/>
            <wp:docPr id="123" name="image58.jpeg" descr="A man pointing to himself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60"/>
          <w:pgSz w:w="11910" w:h="16840"/>
          <w:pgMar w:footer="666" w:header="0" w:top="1240" w:bottom="860" w:left="1240" w:right="1040"/>
          <w:pgNumType w:start="12"/>
        </w:sectPr>
      </w:pPr>
    </w:p>
    <w:p>
      <w:pPr>
        <w:pStyle w:val="BodyText"/>
        <w:spacing w:before="3" w:after="1"/>
        <w:rPr>
          <w:rFonts w:ascii="Georgia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49924608">
            <wp:simplePos x="0" y="0"/>
            <wp:positionH relativeFrom="page">
              <wp:posOffset>1037589</wp:posOffset>
            </wp:positionH>
            <wp:positionV relativeFrom="page">
              <wp:posOffset>796289</wp:posOffset>
            </wp:positionV>
            <wp:extent cx="1451395" cy="2024252"/>
            <wp:effectExtent l="0" t="0" r="0" b="0"/>
            <wp:wrapNone/>
            <wp:docPr id="125" name="image59.jpeg" descr="A montage of 3 images - a man pointing to himself, a man choosing between 3 options, and a man reading a documen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395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5632">
            <wp:simplePos x="0" y="0"/>
            <wp:positionH relativeFrom="page">
              <wp:posOffset>1049481</wp:posOffset>
            </wp:positionH>
            <wp:positionV relativeFrom="page">
              <wp:posOffset>3029584</wp:posOffset>
            </wp:positionV>
            <wp:extent cx="1442905" cy="1114805"/>
            <wp:effectExtent l="0" t="0" r="0" b="0"/>
            <wp:wrapNone/>
            <wp:docPr id="127" name="image60.jpeg" descr="A support worker helping a client read a documen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905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6656">
            <wp:simplePos x="0" y="0"/>
            <wp:positionH relativeFrom="page">
              <wp:posOffset>1037589</wp:posOffset>
            </wp:positionH>
            <wp:positionV relativeFrom="page">
              <wp:posOffset>4359897</wp:posOffset>
            </wp:positionV>
            <wp:extent cx="1451400" cy="2024252"/>
            <wp:effectExtent l="0" t="0" r="0" b="0"/>
            <wp:wrapNone/>
            <wp:docPr id="129" name="image61.jpeg" descr="A montage of 3 images - a man pointing to himself, people in the community and a man smiling with thumbs up and a safet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00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7680">
            <wp:simplePos x="0" y="0"/>
            <wp:positionH relativeFrom="page">
              <wp:posOffset>982980</wp:posOffset>
            </wp:positionH>
            <wp:positionV relativeFrom="page">
              <wp:posOffset>6593192</wp:posOffset>
            </wp:positionV>
            <wp:extent cx="1563655" cy="754379"/>
            <wp:effectExtent l="0" t="0" r="0" b="0"/>
            <wp:wrapNone/>
            <wp:docPr id="131" name="image62.jpeg" descr="Important icon and a change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55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8704">
            <wp:simplePos x="0" y="0"/>
            <wp:positionH relativeFrom="page">
              <wp:posOffset>1037589</wp:posOffset>
            </wp:positionH>
            <wp:positionV relativeFrom="page">
              <wp:posOffset>7569186</wp:posOffset>
            </wp:positionV>
            <wp:extent cx="1418415" cy="1978247"/>
            <wp:effectExtent l="0" t="0" r="0" b="0"/>
            <wp:wrapNone/>
            <wp:docPr id="133" name="image61.jpeg" descr="A montage of 3 images - a man pointing to himself, people in the community and a man smiling with thumbs up and a safet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415" cy="197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8"/>
      </w:tblGrid>
      <w:tr>
        <w:trPr>
          <w:trHeight w:val="2944" w:hRule="atLeast"/>
        </w:trPr>
        <w:tc>
          <w:tcPr>
            <w:tcW w:w="9158" w:type="dxa"/>
          </w:tcPr>
          <w:p>
            <w:pPr>
              <w:pStyle w:val="TableParagraph"/>
              <w:spacing w:line="360" w:lineRule="auto"/>
              <w:ind w:left="3588" w:right="398"/>
              <w:rPr>
                <w:sz w:val="28"/>
              </w:rPr>
            </w:pPr>
            <w:bookmarkStart w:name="This domain is about ways an activity ca" w:id="149"/>
            <w:bookmarkEnd w:id="149"/>
            <w:r>
              <w:rPr/>
            </w:r>
            <w:r>
              <w:rPr>
                <w:sz w:val="28"/>
              </w:rPr>
              <w:t>This domain is about ways an activity can help a client: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949" w:val="left" w:leader="none"/>
              </w:tabs>
              <w:spacing w:line="240" w:lineRule="auto" w:before="113" w:after="0"/>
              <w:ind w:left="3948" w:right="0" w:hanging="361"/>
              <w:jc w:val="left"/>
              <w:rPr>
                <w:sz w:val="28"/>
              </w:rPr>
            </w:pPr>
            <w:bookmarkStart w:name="o be more confident" w:id="150"/>
            <w:bookmarkEnd w:id="150"/>
            <w:r>
              <w:rPr/>
            </w:r>
            <w:bookmarkStart w:name="o be more confident" w:id="151"/>
            <w:bookmarkEnd w:id="151"/>
            <w:r>
              <w:rPr>
                <w:sz w:val="28"/>
              </w:rPr>
              <w:t>b</w:t>
            </w:r>
            <w:r>
              <w:rPr>
                <w:sz w:val="28"/>
              </w:rPr>
              <w:t>e more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confident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949" w:val="left" w:leader="none"/>
              </w:tabs>
              <w:spacing w:line="240" w:lineRule="auto" w:before="255" w:after="0"/>
              <w:ind w:left="3948" w:right="0" w:hanging="361"/>
              <w:jc w:val="left"/>
              <w:rPr>
                <w:sz w:val="28"/>
              </w:rPr>
            </w:pPr>
            <w:bookmarkStart w:name="o have more choice and control" w:id="152"/>
            <w:bookmarkEnd w:id="152"/>
            <w:r>
              <w:rPr/>
            </w:r>
            <w:bookmarkStart w:name="o have more choice and control" w:id="153"/>
            <w:bookmarkEnd w:id="153"/>
            <w:r>
              <w:rPr>
                <w:sz w:val="28"/>
              </w:rPr>
              <w:t>ha</w:t>
            </w:r>
            <w:r>
              <w:rPr>
                <w:sz w:val="28"/>
              </w:rPr>
              <w:t>ve more choice and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control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949" w:val="left" w:leader="none"/>
              </w:tabs>
              <w:spacing w:line="240" w:lineRule="auto" w:before="256" w:after="0"/>
              <w:ind w:left="3948" w:right="0" w:hanging="361"/>
              <w:jc w:val="left"/>
              <w:rPr>
                <w:sz w:val="28"/>
              </w:rPr>
            </w:pPr>
            <w:bookmarkStart w:name="o make their own decisions." w:id="154"/>
            <w:bookmarkEnd w:id="154"/>
            <w:r>
              <w:rPr/>
            </w:r>
            <w:bookmarkStart w:name="o make their own decisions." w:id="155"/>
            <w:bookmarkEnd w:id="155"/>
            <w:r>
              <w:rPr>
                <w:sz w:val="28"/>
              </w:rPr>
              <w:t>m</w:t>
            </w:r>
            <w:r>
              <w:rPr>
                <w:sz w:val="28"/>
              </w:rPr>
              <w:t>ake their own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decisions.</w:t>
            </w:r>
          </w:p>
        </w:tc>
      </w:tr>
      <w:tr>
        <w:trPr>
          <w:trHeight w:val="2240" w:hRule="atLeast"/>
        </w:trPr>
        <w:tc>
          <w:tcPr>
            <w:tcW w:w="915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588" w:val="left" w:leader="none"/>
                <w:tab w:pos="3590" w:val="left" w:leader="none"/>
              </w:tabs>
              <w:spacing w:line="240" w:lineRule="auto" w:before="218" w:after="0"/>
              <w:ind w:left="3589" w:right="0" w:hanging="362"/>
              <w:jc w:val="left"/>
              <w:rPr>
                <w:sz w:val="28"/>
              </w:rPr>
            </w:pPr>
            <w:bookmarkStart w:name=" engagement with relevant support servi" w:id="156"/>
            <w:bookmarkEnd w:id="156"/>
            <w:r>
              <w:rPr/>
            </w:r>
            <w:bookmarkStart w:name=" engagement with relevant support servi" w:id="157"/>
            <w:bookmarkEnd w:id="157"/>
            <w:r>
              <w:rPr>
                <w:sz w:val="28"/>
              </w:rPr>
              <w:t>eng</w:t>
            </w:r>
            <w:r>
              <w:rPr>
                <w:sz w:val="28"/>
              </w:rPr>
              <w:t>agement with relevant support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services</w:t>
            </w:r>
          </w:p>
        </w:tc>
      </w:tr>
      <w:tr>
        <w:trPr>
          <w:trHeight w:val="3492" w:hRule="atLeast"/>
        </w:trPr>
        <w:tc>
          <w:tcPr>
            <w:tcW w:w="9158" w:type="dxa"/>
          </w:tcPr>
          <w:p>
            <w:pPr>
              <w:pStyle w:val="TableParagraph"/>
              <w:spacing w:line="360" w:lineRule="auto" w:before="178"/>
              <w:ind w:left="3588" w:right="180"/>
              <w:rPr>
                <w:sz w:val="28"/>
              </w:rPr>
            </w:pPr>
            <w:bookmarkStart w:name="This domain is about ways an activity he" w:id="158"/>
            <w:bookmarkEnd w:id="158"/>
            <w:r>
              <w:rPr/>
            </w:r>
            <w:r>
              <w:rPr>
                <w:sz w:val="28"/>
              </w:rPr>
              <w:t>This domain is about ways an activity helps a client find and use services they need so they can: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949" w:val="left" w:leader="none"/>
              </w:tabs>
              <w:spacing w:line="240" w:lineRule="auto" w:before="120" w:after="0"/>
              <w:ind w:left="3948" w:right="0" w:hanging="361"/>
              <w:jc w:val="left"/>
              <w:rPr>
                <w:sz w:val="28"/>
              </w:rPr>
            </w:pPr>
            <w:bookmarkStart w:name="o do more for themselves" w:id="159"/>
            <w:bookmarkEnd w:id="159"/>
            <w:r>
              <w:rPr/>
            </w:r>
            <w:bookmarkStart w:name="o do more for themselves" w:id="160"/>
            <w:bookmarkEnd w:id="160"/>
            <w:r>
              <w:rPr>
                <w:sz w:val="28"/>
              </w:rPr>
              <w:t>d</w:t>
            </w:r>
            <w:r>
              <w:rPr>
                <w:sz w:val="28"/>
              </w:rPr>
              <w:t>o more for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themselves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949" w:val="left" w:leader="none"/>
              </w:tabs>
              <w:spacing w:line="240" w:lineRule="auto" w:before="256" w:after="0"/>
              <w:ind w:left="3948" w:right="0" w:hanging="361"/>
              <w:jc w:val="left"/>
              <w:rPr>
                <w:sz w:val="28"/>
              </w:rPr>
            </w:pPr>
            <w:bookmarkStart w:name="o take part in their community " w:id="161"/>
            <w:bookmarkEnd w:id="161"/>
            <w:r>
              <w:rPr/>
            </w:r>
            <w:bookmarkStart w:name="o take part in their community " w:id="162"/>
            <w:bookmarkEnd w:id="162"/>
            <w:r>
              <w:rPr>
                <w:sz w:val="28"/>
              </w:rPr>
              <w:t>t</w:t>
            </w:r>
            <w:r>
              <w:rPr>
                <w:sz w:val="28"/>
              </w:rPr>
              <w:t>ake part in their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community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949" w:val="left" w:leader="none"/>
              </w:tabs>
              <w:spacing w:line="240" w:lineRule="auto" w:before="256" w:after="0"/>
              <w:ind w:left="3948" w:right="0" w:hanging="361"/>
              <w:jc w:val="left"/>
              <w:rPr>
                <w:sz w:val="28"/>
              </w:rPr>
            </w:pPr>
            <w:bookmarkStart w:name="o be safe, happy and well." w:id="163"/>
            <w:bookmarkEnd w:id="163"/>
            <w:r>
              <w:rPr/>
            </w:r>
            <w:bookmarkStart w:name="o be safe, happy and well." w:id="164"/>
            <w:bookmarkEnd w:id="164"/>
            <w:r>
              <w:rPr>
                <w:sz w:val="28"/>
              </w:rPr>
              <w:t>b</w:t>
            </w:r>
            <w:r>
              <w:rPr>
                <w:sz w:val="28"/>
              </w:rPr>
              <w:t>e safe, happy 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well.</w:t>
            </w:r>
          </w:p>
        </w:tc>
      </w:tr>
      <w:tr>
        <w:trPr>
          <w:trHeight w:val="1561" w:hRule="atLeast"/>
        </w:trPr>
        <w:tc>
          <w:tcPr>
            <w:tcW w:w="915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588" w:val="left" w:leader="none"/>
                <w:tab w:pos="3590" w:val="left" w:leader="none"/>
              </w:tabs>
              <w:spacing w:line="240" w:lineRule="auto" w:before="204" w:after="0"/>
              <w:ind w:left="3589" w:right="0" w:hanging="362"/>
              <w:jc w:val="left"/>
              <w:rPr>
                <w:sz w:val="28"/>
              </w:rPr>
            </w:pPr>
            <w:bookmarkStart w:name=" changed impact of immediate crisis." w:id="165"/>
            <w:bookmarkEnd w:id="165"/>
            <w:r>
              <w:rPr/>
            </w:r>
            <w:bookmarkStart w:name=" changed impact of immediate crisis." w:id="166"/>
            <w:bookmarkEnd w:id="166"/>
            <w:r>
              <w:rPr>
                <w:sz w:val="28"/>
              </w:rPr>
              <w:t>c</w:t>
            </w:r>
            <w:r>
              <w:rPr>
                <w:sz w:val="28"/>
              </w:rPr>
              <w:t>hanged impact of immediate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crisis.</w:t>
            </w:r>
          </w:p>
        </w:tc>
      </w:tr>
      <w:tr>
        <w:trPr>
          <w:trHeight w:val="3299" w:hRule="atLeast"/>
        </w:trPr>
        <w:tc>
          <w:tcPr>
            <w:tcW w:w="9158" w:type="dxa"/>
          </w:tcPr>
          <w:p>
            <w:pPr>
              <w:pStyle w:val="TableParagraph"/>
              <w:spacing w:line="360" w:lineRule="auto" w:before="178"/>
              <w:ind w:left="3588" w:right="180"/>
              <w:rPr>
                <w:sz w:val="28"/>
              </w:rPr>
            </w:pPr>
            <w:bookmarkStart w:name="This domain is about ways an activity he" w:id="167"/>
            <w:bookmarkEnd w:id="167"/>
            <w:r>
              <w:rPr/>
            </w:r>
            <w:r>
              <w:rPr>
                <w:sz w:val="28"/>
              </w:rPr>
              <w:t>This domain is about ways an activity helps a client when things go wrong so they can find better ways to: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949" w:val="left" w:leader="none"/>
              </w:tabs>
              <w:spacing w:line="240" w:lineRule="auto" w:before="118" w:after="0"/>
              <w:ind w:left="3948" w:right="0" w:hanging="361"/>
              <w:jc w:val="left"/>
              <w:rPr>
                <w:sz w:val="28"/>
              </w:rPr>
            </w:pPr>
            <w:bookmarkStart w:name="o do more for themselves" w:id="168"/>
            <w:bookmarkEnd w:id="168"/>
            <w:r>
              <w:rPr/>
            </w:r>
            <w:bookmarkStart w:name="o do more for themselves" w:id="169"/>
            <w:bookmarkEnd w:id="169"/>
            <w:r>
              <w:rPr>
                <w:sz w:val="28"/>
              </w:rPr>
              <w:t>d</w:t>
            </w:r>
            <w:r>
              <w:rPr>
                <w:sz w:val="28"/>
              </w:rPr>
              <w:t>o more for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themselves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949" w:val="left" w:leader="none"/>
              </w:tabs>
              <w:spacing w:line="240" w:lineRule="auto" w:before="258" w:after="0"/>
              <w:ind w:left="3948" w:right="0" w:hanging="361"/>
              <w:jc w:val="left"/>
              <w:rPr>
                <w:sz w:val="28"/>
              </w:rPr>
            </w:pPr>
            <w:bookmarkStart w:name="o take part in their community " w:id="170"/>
            <w:bookmarkEnd w:id="170"/>
            <w:r>
              <w:rPr/>
            </w:r>
            <w:bookmarkStart w:name="o take part in their community " w:id="171"/>
            <w:bookmarkEnd w:id="171"/>
            <w:r>
              <w:rPr>
                <w:sz w:val="28"/>
              </w:rPr>
              <w:t>t</w:t>
            </w:r>
            <w:r>
              <w:rPr>
                <w:sz w:val="28"/>
              </w:rPr>
              <w:t>ake part in their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community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949" w:val="left" w:leader="none"/>
              </w:tabs>
              <w:spacing w:line="327" w:lineRule="exact" w:before="256" w:after="0"/>
              <w:ind w:left="3948" w:right="0" w:hanging="361"/>
              <w:jc w:val="left"/>
              <w:rPr>
                <w:sz w:val="28"/>
              </w:rPr>
            </w:pPr>
            <w:bookmarkStart w:name="o be safe, happy and well." w:id="172"/>
            <w:bookmarkEnd w:id="172"/>
            <w:r>
              <w:rPr/>
            </w:r>
            <w:bookmarkStart w:name="o be safe, happy and well." w:id="173"/>
            <w:bookmarkEnd w:id="173"/>
            <w:r>
              <w:rPr>
                <w:sz w:val="28"/>
              </w:rPr>
              <w:t>b</w:t>
            </w:r>
            <w:r>
              <w:rPr>
                <w:sz w:val="28"/>
              </w:rPr>
              <w:t>e safe, happy 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well.</w:t>
            </w:r>
          </w:p>
        </w:tc>
      </w:tr>
    </w:tbl>
    <w:p>
      <w:pPr>
        <w:spacing w:after="0" w:line="327" w:lineRule="exact"/>
        <w:jc w:val="left"/>
        <w:rPr>
          <w:sz w:val="28"/>
        </w:rPr>
        <w:sectPr>
          <w:pgSz w:w="11910" w:h="16840"/>
          <w:pgMar w:header="0" w:footer="666" w:top="124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22752">
            <wp:simplePos x="0" y="0"/>
            <wp:positionH relativeFrom="page">
              <wp:posOffset>1094739</wp:posOffset>
            </wp:positionH>
            <wp:positionV relativeFrom="page">
              <wp:posOffset>872489</wp:posOffset>
            </wp:positionV>
            <wp:extent cx="1341104" cy="1123188"/>
            <wp:effectExtent l="0" t="0" r="0" b="0"/>
            <wp:wrapNone/>
            <wp:docPr id="135" name="image63.jpeg" descr="A man choosing a rating between 1 and 5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04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3776">
            <wp:simplePos x="0" y="0"/>
            <wp:positionH relativeFrom="page">
              <wp:posOffset>1055369</wp:posOffset>
            </wp:positionH>
            <wp:positionV relativeFrom="page">
              <wp:posOffset>2298064</wp:posOffset>
            </wp:positionV>
            <wp:extent cx="1396656" cy="1216437"/>
            <wp:effectExtent l="0" t="0" r="0" b="0"/>
            <wp:wrapNone/>
            <wp:docPr id="137" name="image64.jpeg" descr="A woman frowning with thumbs down, with an arrow pointing towards her goa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656" cy="121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4800">
            <wp:simplePos x="0" y="0"/>
            <wp:positionH relativeFrom="page">
              <wp:posOffset>1094738</wp:posOffset>
            </wp:positionH>
            <wp:positionV relativeFrom="page">
              <wp:posOffset>3837926</wp:posOffset>
            </wp:positionV>
            <wp:extent cx="1345310" cy="1345311"/>
            <wp:effectExtent l="0" t="0" r="0" b="0"/>
            <wp:wrapNone/>
            <wp:docPr id="139" name="image65.jpeg" descr="A woman in a thinking pose, with an arrow pointing towards her goa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10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5824">
            <wp:simplePos x="0" y="0"/>
            <wp:positionH relativeFrom="page">
              <wp:posOffset>1009014</wp:posOffset>
            </wp:positionH>
            <wp:positionV relativeFrom="page">
              <wp:posOffset>5473051</wp:posOffset>
            </wp:positionV>
            <wp:extent cx="1503151" cy="1183671"/>
            <wp:effectExtent l="0" t="0" r="0" b="0"/>
            <wp:wrapNone/>
            <wp:docPr id="141" name="image66.jpeg" descr="A woman pointing towards her goa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151" cy="1183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6848">
            <wp:simplePos x="0" y="0"/>
            <wp:positionH relativeFrom="page">
              <wp:posOffset>1094739</wp:posOffset>
            </wp:positionH>
            <wp:positionV relativeFrom="page">
              <wp:posOffset>6961479</wp:posOffset>
            </wp:positionV>
            <wp:extent cx="1341117" cy="1207008"/>
            <wp:effectExtent l="0" t="0" r="0" b="0"/>
            <wp:wrapNone/>
            <wp:docPr id="143" name="image67.jpeg" descr="A woman smiling with thumbs up, with an arrow pointing towards her goa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7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7872">
            <wp:simplePos x="0" y="0"/>
            <wp:positionH relativeFrom="page">
              <wp:posOffset>1094739</wp:posOffset>
            </wp:positionH>
            <wp:positionV relativeFrom="page">
              <wp:posOffset>8463889</wp:posOffset>
            </wp:positionV>
            <wp:extent cx="1310641" cy="1126331"/>
            <wp:effectExtent l="0" t="0" r="0" b="0"/>
            <wp:wrapNone/>
            <wp:docPr id="145" name="image68.jpeg" descr="A woman raising her fist in strength, with an arrow pointing towards her goal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1" cy="112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rFonts w:ascii="Georgia"/>
          <w:b/>
          <w:sz w:val="15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4"/>
      </w:tblGrid>
      <w:tr>
        <w:trPr>
          <w:trHeight w:val="1565" w:hRule="atLeast"/>
        </w:trPr>
        <w:tc>
          <w:tcPr>
            <w:tcW w:w="6534" w:type="dxa"/>
          </w:tcPr>
          <w:p>
            <w:pPr>
              <w:pStyle w:val="TableParagraph"/>
              <w:spacing w:line="360" w:lineRule="auto"/>
              <w:ind w:left="200" w:right="180"/>
              <w:rPr>
                <w:sz w:val="28"/>
              </w:rPr>
            </w:pPr>
            <w:bookmarkStart w:name="You also need to record a rating between" w:id="174"/>
            <w:bookmarkEnd w:id="174"/>
            <w:r>
              <w:rPr/>
            </w:r>
            <w:r>
              <w:rPr>
                <w:sz w:val="28"/>
              </w:rPr>
              <w:t>You also need to record a rating between 1 and 5 for each domain.</w:t>
            </w:r>
          </w:p>
        </w:tc>
      </w:tr>
      <w:tr>
        <w:trPr>
          <w:trHeight w:val="2418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200" w:right="572" w:hanging="1"/>
              <w:rPr>
                <w:sz w:val="28"/>
              </w:rPr>
            </w:pPr>
            <w:bookmarkStart w:name="1 – A client hasn’t made any progress to" w:id="175"/>
            <w:bookmarkEnd w:id="175"/>
            <w:r>
              <w:rPr/>
            </w:r>
            <w:r>
              <w:rPr>
                <w:sz w:val="28"/>
              </w:rPr>
              <w:t>1 – A client hasn’t made any progress towards reaching their goals.</w:t>
            </w:r>
          </w:p>
        </w:tc>
      </w:tr>
      <w:tr>
        <w:trPr>
          <w:trHeight w:val="2479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spacing w:line="360" w:lineRule="auto"/>
              <w:ind w:left="200" w:right="369" w:hanging="1"/>
              <w:rPr>
                <w:sz w:val="28"/>
              </w:rPr>
            </w:pPr>
            <w:bookmarkStart w:name="2 – A client has only made a little bit " w:id="176"/>
            <w:bookmarkEnd w:id="176"/>
            <w:r>
              <w:rPr/>
            </w:r>
            <w:r>
              <w:rPr>
                <w:sz w:val="28"/>
              </w:rPr>
              <w:t>2 – A client has only made a little bit of progress towards reaching their goals.</w:t>
            </w:r>
          </w:p>
        </w:tc>
      </w:tr>
      <w:tr>
        <w:trPr>
          <w:trHeight w:val="2408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rFonts w:ascii="Georgia"/>
                <w:b/>
                <w:sz w:val="42"/>
              </w:rPr>
            </w:pPr>
          </w:p>
          <w:p>
            <w:pPr>
              <w:pStyle w:val="TableParagraph"/>
              <w:spacing w:line="362" w:lineRule="auto"/>
              <w:ind w:left="200" w:right="634" w:hanging="1"/>
              <w:rPr>
                <w:sz w:val="28"/>
              </w:rPr>
            </w:pPr>
            <w:bookmarkStart w:name="3 – A client has made some progress towa" w:id="177"/>
            <w:bookmarkEnd w:id="177"/>
            <w:r>
              <w:rPr/>
            </w:r>
            <w:r>
              <w:rPr>
                <w:sz w:val="28"/>
              </w:rPr>
              <w:t>3 – A client has made some progress towards reaching their goals.</w:t>
            </w:r>
          </w:p>
        </w:tc>
      </w:tr>
      <w:tr>
        <w:trPr>
          <w:trHeight w:val="2458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Georgia"/>
                <w:b/>
                <w:sz w:val="37"/>
              </w:rPr>
            </w:pPr>
          </w:p>
          <w:p>
            <w:pPr>
              <w:pStyle w:val="TableParagraph"/>
              <w:spacing w:line="360" w:lineRule="auto"/>
              <w:ind w:left="200" w:right="696" w:hanging="1"/>
              <w:rPr>
                <w:sz w:val="28"/>
              </w:rPr>
            </w:pPr>
            <w:bookmarkStart w:name="4 – A client has made good progress towa" w:id="178"/>
            <w:bookmarkEnd w:id="178"/>
            <w:r>
              <w:rPr/>
            </w:r>
            <w:r>
              <w:rPr>
                <w:sz w:val="28"/>
              </w:rPr>
              <w:t>4 – A client has made good progress towards reaching their goals.</w:t>
            </w:r>
          </w:p>
        </w:tc>
      </w:tr>
      <w:tr>
        <w:trPr>
          <w:trHeight w:val="1197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02" w:lineRule="exact" w:before="193"/>
              <w:ind w:left="200"/>
              <w:rPr>
                <w:sz w:val="28"/>
              </w:rPr>
            </w:pPr>
            <w:bookmarkStart w:name="5 – A client has reached their goals." w:id="179"/>
            <w:bookmarkEnd w:id="179"/>
            <w:r>
              <w:rPr/>
            </w:r>
            <w:r>
              <w:rPr>
                <w:sz w:val="28"/>
              </w:rPr>
              <w:t>5 – A client has reached their goals.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36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30944">
            <wp:simplePos x="0" y="0"/>
            <wp:positionH relativeFrom="page">
              <wp:posOffset>982980</wp:posOffset>
            </wp:positionH>
            <wp:positionV relativeFrom="page">
              <wp:posOffset>4657394</wp:posOffset>
            </wp:positionV>
            <wp:extent cx="1108554" cy="1269873"/>
            <wp:effectExtent l="0" t="0" r="0" b="0"/>
            <wp:wrapNone/>
            <wp:docPr id="147" name="image69.jpeg" descr="A flag with number 3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554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1968">
            <wp:simplePos x="0" y="0"/>
            <wp:positionH relativeFrom="page">
              <wp:posOffset>982978</wp:posOffset>
            </wp:positionH>
            <wp:positionV relativeFrom="page">
              <wp:posOffset>6171859</wp:posOffset>
            </wp:positionV>
            <wp:extent cx="1531810" cy="1531810"/>
            <wp:effectExtent l="0" t="0" r="0" b="0"/>
            <wp:wrapNone/>
            <wp:docPr id="149" name="image70.jpeg" descr="A man raising his hand to talk about a servi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4"/>
        <w:rPr>
          <w:rFonts w:ascii="Georgia"/>
          <w:b/>
          <w:sz w:val="20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251728896">
            <wp:simplePos x="0" y="0"/>
            <wp:positionH relativeFrom="page">
              <wp:posOffset>5496559</wp:posOffset>
            </wp:positionH>
            <wp:positionV relativeFrom="paragraph">
              <wp:posOffset>-438253</wp:posOffset>
            </wp:positionV>
            <wp:extent cx="1194562" cy="1079497"/>
            <wp:effectExtent l="0" t="0" r="0" b="0"/>
            <wp:wrapNone/>
            <wp:docPr id="151" name="image29.jpeg" descr="A person thinking about a thumbs up and a thumbs dow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62" cy="1079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9920">
            <wp:simplePos x="0" y="0"/>
            <wp:positionH relativeFrom="page">
              <wp:posOffset>982980</wp:posOffset>
            </wp:positionH>
            <wp:positionV relativeFrom="paragraph">
              <wp:posOffset>1493238</wp:posOffset>
            </wp:positionV>
            <wp:extent cx="1568302" cy="1554861"/>
            <wp:effectExtent l="0" t="0" r="0" b="0"/>
            <wp:wrapNone/>
            <wp:docPr id="153" name="image71.jpeg" descr="A montage of 2 images - a person thinking about a thumbs up and a thumbs down and a service icon with an arrow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02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atisfaction" w:id="180"/>
      <w:bookmarkEnd w:id="180"/>
      <w:r>
        <w:rPr>
          <w:b w:val="0"/>
        </w:rPr>
      </w:r>
      <w:r>
        <w:rPr/>
        <w:t>Satisfaction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5"/>
        <w:rPr>
          <w:rFonts w:ascii="Georgia"/>
          <w:b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0"/>
      </w:tblGrid>
      <w:tr>
        <w:trPr>
          <w:trHeight w:val="3444" w:hRule="atLeast"/>
        </w:trPr>
        <w:tc>
          <w:tcPr>
            <w:tcW w:w="6440" w:type="dxa"/>
          </w:tcPr>
          <w:p>
            <w:pPr>
              <w:pStyle w:val="TableParagraph"/>
              <w:spacing w:line="360" w:lineRule="auto"/>
              <w:ind w:left="200" w:right="181"/>
              <w:rPr>
                <w:sz w:val="28"/>
              </w:rPr>
            </w:pPr>
            <w:bookmarkStart w:name="Organisations who take part in the partn" w:id="181"/>
            <w:bookmarkEnd w:id="181"/>
            <w:r>
              <w:rPr/>
            </w:r>
            <w:r>
              <w:rPr>
                <w:sz w:val="28"/>
              </w:rPr>
              <w:t>Organisations who take part in the partnership approach might be asked to record a satisfaction SCORE: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920" w:val="left" w:leader="none"/>
                <w:tab w:pos="921" w:val="left" w:leader="none"/>
              </w:tabs>
              <w:spacing w:line="240" w:lineRule="auto" w:before="232" w:after="0"/>
              <w:ind w:left="920" w:right="0" w:hanging="361"/>
              <w:jc w:val="left"/>
              <w:rPr>
                <w:sz w:val="28"/>
              </w:rPr>
            </w:pPr>
            <w:bookmarkStart w:name=" once" w:id="182"/>
            <w:bookmarkEnd w:id="182"/>
            <w:r>
              <w:rPr/>
            </w:r>
            <w:bookmarkStart w:name=" once" w:id="183"/>
            <w:bookmarkEnd w:id="183"/>
            <w:r>
              <w:rPr>
                <w:sz w:val="28"/>
              </w:rPr>
              <w:t>on</w:t>
            </w:r>
            <w:r>
              <w:rPr>
                <w:sz w:val="28"/>
              </w:rPr>
              <w:t>ce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when the service ends." w:id="184"/>
            <w:bookmarkEnd w:id="184"/>
            <w:r>
              <w:rPr/>
            </w:r>
            <w:bookmarkStart w:name=" when the service ends." w:id="185"/>
            <w:bookmarkEnd w:id="185"/>
            <w:r>
              <w:rPr>
                <w:sz w:val="28"/>
              </w:rPr>
              <w:t>w</w:t>
            </w:r>
            <w:r>
              <w:rPr>
                <w:sz w:val="28"/>
              </w:rPr>
              <w:t>hen the service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ends.</w:t>
            </w:r>
          </w:p>
        </w:tc>
      </w:tr>
      <w:tr>
        <w:trPr>
          <w:trHeight w:val="2014" w:hRule="atLeast"/>
        </w:trPr>
        <w:tc>
          <w:tcPr>
            <w:tcW w:w="6440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ind w:left="201"/>
              <w:rPr>
                <w:sz w:val="28"/>
              </w:rPr>
            </w:pPr>
            <w:bookmarkStart w:name="The satisfaction SCORE links to 3 domain" w:id="186"/>
            <w:bookmarkEnd w:id="186"/>
            <w:r>
              <w:rPr/>
            </w:r>
            <w:r>
              <w:rPr>
                <w:sz w:val="28"/>
              </w:rPr>
              <w:t>The satisfaction SCORE links to 3 domains.</w:t>
            </w:r>
          </w:p>
        </w:tc>
      </w:tr>
      <w:tr>
        <w:trPr>
          <w:trHeight w:val="1818" w:hRule="atLeast"/>
        </w:trPr>
        <w:tc>
          <w:tcPr>
            <w:tcW w:w="6440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480" w:lineRule="atLeast" w:before="174"/>
              <w:ind w:left="200" w:right="290"/>
              <w:rPr>
                <w:sz w:val="28"/>
              </w:rPr>
            </w:pPr>
            <w:bookmarkStart w:name="Each domain is a statement a client coul" w:id="187"/>
            <w:bookmarkEnd w:id="187"/>
            <w:r>
              <w:rPr/>
            </w:r>
            <w:r>
              <w:rPr>
                <w:sz w:val="28"/>
              </w:rPr>
              <w:t>Each domain is a statement a client could make about the service they have used.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240" w:bottom="860" w:left="1240" w:right="104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74"/>
      </w:tblGrid>
      <w:tr>
        <w:trPr>
          <w:trHeight w:val="755" w:hRule="atLeast"/>
        </w:trPr>
        <w:tc>
          <w:tcPr>
            <w:tcW w:w="8974" w:type="dxa"/>
          </w:tcPr>
          <w:p>
            <w:pPr>
              <w:pStyle w:val="TableParagraph"/>
              <w:spacing w:line="314" w:lineRule="exact"/>
              <w:ind w:left="2868"/>
              <w:rPr>
                <w:sz w:val="28"/>
              </w:rPr>
            </w:pPr>
            <w:bookmarkStart w:name="The 3 satisfaction domains are:" w:id="188"/>
            <w:bookmarkEnd w:id="188"/>
            <w:r>
              <w:rPr/>
            </w:r>
            <w:r>
              <w:rPr>
                <w:sz w:val="28"/>
              </w:rPr>
              <w:t>The 3 satisfaction domains are:</w:t>
            </w:r>
          </w:p>
        </w:tc>
      </w:tr>
      <w:tr>
        <w:trPr>
          <w:trHeight w:val="3314" w:hRule="atLeast"/>
        </w:trPr>
        <w:tc>
          <w:tcPr>
            <w:tcW w:w="8974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588" w:val="left" w:leader="none"/>
                <w:tab w:pos="3590" w:val="left" w:leader="none"/>
              </w:tabs>
              <w:spacing w:line="240" w:lineRule="auto" w:before="247" w:after="0"/>
              <w:ind w:left="3589" w:right="0" w:hanging="362"/>
              <w:jc w:val="left"/>
              <w:rPr>
                <w:sz w:val="28"/>
              </w:rPr>
            </w:pPr>
            <w:bookmarkStart w:name=" The service:" w:id="189"/>
            <w:bookmarkEnd w:id="189"/>
            <w:r>
              <w:rPr/>
            </w:r>
            <w:bookmarkStart w:name=" The service:" w:id="190"/>
            <w:bookmarkEnd w:id="190"/>
            <w:r>
              <w:rPr>
                <w:sz w:val="28"/>
              </w:rPr>
              <w:t>T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service:</w:t>
            </w:r>
          </w:p>
          <w:p>
            <w:pPr>
              <w:pStyle w:val="TableParagraph"/>
              <w:spacing w:before="9"/>
              <w:rPr>
                <w:rFonts w:ascii="Georgia"/>
                <w:b/>
                <w:sz w:val="45"/>
              </w:rPr>
            </w:pP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3950" w:val="left" w:leader="none"/>
              </w:tabs>
              <w:spacing w:line="240" w:lineRule="auto" w:before="0" w:after="0"/>
              <w:ind w:left="3949" w:right="0" w:hanging="361"/>
              <w:jc w:val="left"/>
              <w:rPr>
                <w:sz w:val="28"/>
              </w:rPr>
            </w:pPr>
            <w:bookmarkStart w:name="o listened to me" w:id="191"/>
            <w:bookmarkEnd w:id="191"/>
            <w:r>
              <w:rPr/>
            </w:r>
            <w:bookmarkStart w:name="o listened to me" w:id="192"/>
            <w:bookmarkEnd w:id="192"/>
            <w:r>
              <w:rPr>
                <w:sz w:val="28"/>
              </w:rPr>
              <w:t>li</w:t>
            </w:r>
            <w:r>
              <w:rPr>
                <w:sz w:val="28"/>
              </w:rPr>
              <w:t>stened to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43"/>
              </w:rPr>
            </w:pPr>
          </w:p>
          <w:p>
            <w:pPr>
              <w:pStyle w:val="TableParagraph"/>
              <w:numPr>
                <w:ilvl w:val="1"/>
                <w:numId w:val="38"/>
              </w:numPr>
              <w:tabs>
                <w:tab w:pos="3950" w:val="left" w:leader="none"/>
              </w:tabs>
              <w:spacing w:line="240" w:lineRule="auto" w:before="0" w:after="0"/>
              <w:ind w:left="3949" w:right="0" w:hanging="361"/>
              <w:jc w:val="left"/>
              <w:rPr>
                <w:sz w:val="28"/>
              </w:rPr>
            </w:pPr>
            <w:bookmarkStart w:name="o understood my issues." w:id="193"/>
            <w:bookmarkEnd w:id="193"/>
            <w:r>
              <w:rPr/>
            </w:r>
            <w:bookmarkStart w:name="o understood my issues." w:id="194"/>
            <w:bookmarkEnd w:id="194"/>
            <w:r>
              <w:rPr>
                <w:sz w:val="28"/>
              </w:rPr>
              <w:t>und</w:t>
            </w:r>
            <w:r>
              <w:rPr>
                <w:sz w:val="28"/>
              </w:rPr>
              <w:t>erstood my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issues.</w:t>
            </w:r>
          </w:p>
        </w:tc>
      </w:tr>
      <w:tr>
        <w:trPr>
          <w:trHeight w:val="3294" w:hRule="atLeast"/>
        </w:trPr>
        <w:tc>
          <w:tcPr>
            <w:tcW w:w="8974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588" w:val="left" w:leader="none"/>
                <w:tab w:pos="3590" w:val="left" w:leader="none"/>
              </w:tabs>
              <w:spacing w:line="240" w:lineRule="auto" w:before="300" w:after="0"/>
              <w:ind w:left="3589" w:right="0" w:hanging="362"/>
              <w:jc w:val="left"/>
              <w:rPr>
                <w:sz w:val="28"/>
              </w:rPr>
            </w:pPr>
            <w:bookmarkStart w:name=" I am satisfied with the service I got." w:id="195"/>
            <w:bookmarkEnd w:id="195"/>
            <w:r>
              <w:rPr/>
            </w:r>
            <w:bookmarkStart w:name=" I am satisfied with the service I got." w:id="196"/>
            <w:bookmarkEnd w:id="196"/>
            <w:r>
              <w:rPr>
                <w:sz w:val="28"/>
              </w:rPr>
              <w:t>I</w:t>
            </w:r>
            <w:r>
              <w:rPr>
                <w:sz w:val="28"/>
              </w:rPr>
              <w:t> am satisfied with the service 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got.</w:t>
            </w:r>
          </w:p>
        </w:tc>
      </w:tr>
      <w:tr>
        <w:trPr>
          <w:trHeight w:val="2872" w:hRule="atLeast"/>
        </w:trPr>
        <w:tc>
          <w:tcPr>
            <w:tcW w:w="897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588" w:val="left" w:leader="none"/>
                <w:tab w:pos="3590" w:val="left" w:leader="none"/>
              </w:tabs>
              <w:spacing w:line="350" w:lineRule="auto" w:before="194" w:after="0"/>
              <w:ind w:left="3589" w:right="197" w:hanging="361"/>
              <w:jc w:val="left"/>
              <w:rPr>
                <w:sz w:val="28"/>
              </w:rPr>
            </w:pPr>
            <w:bookmarkStart w:name=" Now I am better at dealing with the is" w:id="197"/>
            <w:bookmarkEnd w:id="197"/>
            <w:r>
              <w:rPr/>
            </w:r>
            <w:bookmarkStart w:name=" Now I am better at dealing with the is" w:id="198"/>
            <w:bookmarkEnd w:id="198"/>
            <w:r>
              <w:rPr>
                <w:sz w:val="28"/>
              </w:rPr>
              <w:t>N</w:t>
            </w:r>
            <w:r>
              <w:rPr>
                <w:sz w:val="28"/>
              </w:rPr>
              <w:t>ow I am better at dealing with the issues I need support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with.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49939968">
            <wp:simplePos x="0" y="0"/>
            <wp:positionH relativeFrom="page">
              <wp:posOffset>982978</wp:posOffset>
            </wp:positionH>
            <wp:positionV relativeFrom="page">
              <wp:posOffset>1712567</wp:posOffset>
            </wp:positionV>
            <wp:extent cx="1567434" cy="1567433"/>
            <wp:effectExtent l="0" t="0" r="0" b="0"/>
            <wp:wrapNone/>
            <wp:docPr id="155" name="image72.jpeg" descr="A man and a woman sitting down to talk about a servic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40992">
            <wp:simplePos x="0" y="0"/>
            <wp:positionH relativeFrom="page">
              <wp:posOffset>982978</wp:posOffset>
            </wp:positionH>
            <wp:positionV relativeFrom="page">
              <wp:posOffset>3804886</wp:posOffset>
            </wp:positionV>
            <wp:extent cx="1542287" cy="1567434"/>
            <wp:effectExtent l="0" t="0" r="0" b="0"/>
            <wp:wrapNone/>
            <wp:docPr id="157" name="image73.jpeg" descr="A man smiling with thumbs u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7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42016">
            <wp:simplePos x="0" y="0"/>
            <wp:positionH relativeFrom="page">
              <wp:posOffset>982978</wp:posOffset>
            </wp:positionH>
            <wp:positionV relativeFrom="page">
              <wp:posOffset>5897206</wp:posOffset>
            </wp:positionV>
            <wp:extent cx="1531810" cy="1531810"/>
            <wp:effectExtent l="0" t="0" r="0" b="0"/>
            <wp:wrapNone/>
            <wp:docPr id="159" name="image74.jpeg" descr="A woman smiling with thumbs up. She has a thought bubble - in it she is talking to a woman about an issu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48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36064">
            <wp:simplePos x="0" y="0"/>
            <wp:positionH relativeFrom="page">
              <wp:posOffset>982978</wp:posOffset>
            </wp:positionH>
            <wp:positionV relativeFrom="page">
              <wp:posOffset>796288</wp:posOffset>
            </wp:positionV>
            <wp:extent cx="1567434" cy="1567433"/>
            <wp:effectExtent l="0" t="0" r="0" b="0"/>
            <wp:wrapNone/>
            <wp:docPr id="161" name="image45.jpeg" descr="A man choosing a rating between 1 and 5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7088">
            <wp:simplePos x="0" y="0"/>
            <wp:positionH relativeFrom="page">
              <wp:posOffset>1017905</wp:posOffset>
            </wp:positionH>
            <wp:positionV relativeFrom="page">
              <wp:posOffset>2587967</wp:posOffset>
            </wp:positionV>
            <wp:extent cx="1473338" cy="955548"/>
            <wp:effectExtent l="0" t="0" r="0" b="0"/>
            <wp:wrapNone/>
            <wp:docPr id="163" name="image46.jpeg" descr="A man frowning with both thumbs dow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338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8112">
            <wp:simplePos x="0" y="0"/>
            <wp:positionH relativeFrom="page">
              <wp:posOffset>1113511</wp:posOffset>
            </wp:positionH>
            <wp:positionV relativeFrom="page">
              <wp:posOffset>3828123</wp:posOffset>
            </wp:positionV>
            <wp:extent cx="1274068" cy="989076"/>
            <wp:effectExtent l="0" t="0" r="0" b="0"/>
            <wp:wrapNone/>
            <wp:docPr id="165" name="image47.jpeg" descr="A man frowning with thumbs dow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8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39136">
            <wp:simplePos x="0" y="0"/>
            <wp:positionH relativeFrom="page">
              <wp:posOffset>982980</wp:posOffset>
            </wp:positionH>
            <wp:positionV relativeFrom="page">
              <wp:posOffset>5034901</wp:posOffset>
            </wp:positionV>
            <wp:extent cx="1568650" cy="1018413"/>
            <wp:effectExtent l="0" t="0" r="0" b="0"/>
            <wp:wrapNone/>
            <wp:docPr id="167" name="image48.jpeg" descr="A man shruggi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650" cy="1018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0160">
            <wp:simplePos x="0" y="0"/>
            <wp:positionH relativeFrom="page">
              <wp:posOffset>1218563</wp:posOffset>
            </wp:positionH>
            <wp:positionV relativeFrom="page">
              <wp:posOffset>6295365</wp:posOffset>
            </wp:positionV>
            <wp:extent cx="1072895" cy="1089660"/>
            <wp:effectExtent l="0" t="0" r="0" b="0"/>
            <wp:wrapNone/>
            <wp:docPr id="169" name="image75.jpeg" descr="A man smiling with thumbs u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1184">
            <wp:simplePos x="0" y="0"/>
            <wp:positionH relativeFrom="page">
              <wp:posOffset>1037589</wp:posOffset>
            </wp:positionH>
            <wp:positionV relativeFrom="page">
              <wp:posOffset>7698593</wp:posOffset>
            </wp:positionV>
            <wp:extent cx="1417128" cy="888777"/>
            <wp:effectExtent l="0" t="0" r="0" b="0"/>
            <wp:wrapNone/>
            <wp:docPr id="171" name="image76.jpeg" descr="A man smiling with both thumbs u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128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"/>
        <w:rPr>
          <w:rFonts w:ascii="Georgia"/>
          <w:b/>
          <w:sz w:val="11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4"/>
      </w:tblGrid>
      <w:tr>
        <w:trPr>
          <w:trHeight w:val="1565" w:hRule="atLeast"/>
        </w:trPr>
        <w:tc>
          <w:tcPr>
            <w:tcW w:w="6534" w:type="dxa"/>
          </w:tcPr>
          <w:p>
            <w:pPr>
              <w:pStyle w:val="TableParagraph"/>
              <w:spacing w:line="360" w:lineRule="auto"/>
              <w:ind w:left="200" w:right="180"/>
              <w:rPr>
                <w:sz w:val="28"/>
              </w:rPr>
            </w:pPr>
            <w:bookmarkStart w:name="You also need to record a rating between" w:id="199"/>
            <w:bookmarkEnd w:id="199"/>
            <w:r>
              <w:rPr/>
            </w:r>
            <w:r>
              <w:rPr>
                <w:sz w:val="28"/>
              </w:rPr>
              <w:t>You also need to record a rating between 1 and 5 for each domain.</w:t>
            </w:r>
          </w:p>
        </w:tc>
      </w:tr>
      <w:tr>
        <w:trPr>
          <w:trHeight w:val="2252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1"/>
              <w:rPr>
                <w:rFonts w:ascii="Georgia"/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200" w:right="1708" w:hanging="1"/>
              <w:rPr>
                <w:sz w:val="28"/>
              </w:rPr>
            </w:pPr>
            <w:bookmarkStart w:name="1 – The client strongly disagrees with t" w:id="200"/>
            <w:bookmarkEnd w:id="200"/>
            <w:r>
              <w:rPr/>
            </w:r>
            <w:r>
              <w:rPr>
                <w:sz w:val="28"/>
              </w:rPr>
              <w:t>1 – The client strongly disagrees with the statement.</w:t>
            </w:r>
          </w:p>
        </w:tc>
      </w:tr>
      <w:tr>
        <w:trPr>
          <w:trHeight w:val="1711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bookmarkStart w:name="2 – The client disagrees with the statem" w:id="201"/>
            <w:bookmarkEnd w:id="201"/>
            <w:r>
              <w:rPr/>
            </w:r>
            <w:r>
              <w:rPr>
                <w:sz w:val="28"/>
              </w:rPr>
              <w:t>2 – The client disagrees with the statement.</w:t>
            </w:r>
          </w:p>
        </w:tc>
      </w:tr>
      <w:tr>
        <w:trPr>
          <w:trHeight w:val="2241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Georgia"/>
                <w:b/>
                <w:sz w:val="31"/>
              </w:rPr>
            </w:pPr>
          </w:p>
          <w:p>
            <w:pPr>
              <w:pStyle w:val="TableParagraph"/>
              <w:spacing w:line="360" w:lineRule="auto"/>
              <w:ind w:left="200" w:right="571" w:hanging="1"/>
              <w:rPr>
                <w:sz w:val="28"/>
              </w:rPr>
            </w:pPr>
            <w:bookmarkStart w:name="3 – The client neither agrees or disagre" w:id="202"/>
            <w:bookmarkEnd w:id="202"/>
            <w:r>
              <w:rPr/>
            </w:r>
            <w:r>
              <w:rPr>
                <w:sz w:val="28"/>
              </w:rPr>
              <w:t>3 – The client neither agrees or disagrees with the statement.</w:t>
            </w:r>
          </w:p>
        </w:tc>
      </w:tr>
      <w:tr>
        <w:trPr>
          <w:trHeight w:val="1899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4 – The client agrees with the statement" w:id="203"/>
            <w:bookmarkEnd w:id="203"/>
            <w:r>
              <w:rPr/>
            </w:r>
            <w:r>
              <w:rPr>
                <w:sz w:val="28"/>
              </w:rPr>
              <w:t>4 – The client agrees with the statement.</w:t>
            </w:r>
          </w:p>
        </w:tc>
      </w:tr>
      <w:tr>
        <w:trPr>
          <w:trHeight w:val="1164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spacing w:line="302" w:lineRule="exact" w:before="1"/>
              <w:ind w:left="200"/>
              <w:rPr>
                <w:sz w:val="28"/>
              </w:rPr>
            </w:pPr>
            <w:bookmarkStart w:name="5 – The client strongly agrees with the " w:id="204"/>
            <w:bookmarkEnd w:id="204"/>
            <w:r>
              <w:rPr/>
            </w:r>
            <w:r>
              <w:rPr>
                <w:sz w:val="28"/>
              </w:rPr>
              <w:t>5 – The client strongly agrees with the statement.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240" w:bottom="860" w:left="1240" w:right="1040"/>
        </w:sect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2"/>
      </w:tblGrid>
      <w:tr>
        <w:trPr>
          <w:trHeight w:val="4064" w:hRule="atLeast"/>
        </w:trPr>
        <w:tc>
          <w:tcPr>
            <w:tcW w:w="6212" w:type="dxa"/>
          </w:tcPr>
          <w:p>
            <w:pPr>
              <w:pStyle w:val="TableParagraph"/>
              <w:spacing w:line="362" w:lineRule="auto"/>
              <w:ind w:left="200" w:right="560"/>
              <w:rPr>
                <w:sz w:val="28"/>
              </w:rPr>
            </w:pPr>
            <w:bookmarkStart w:name="It is important to collect data about cl" w:id="205"/>
            <w:bookmarkEnd w:id="205"/>
            <w:r>
              <w:rPr/>
            </w:r>
            <w:r>
              <w:rPr>
                <w:sz w:val="28"/>
              </w:rPr>
              <w:t>It is important to collect data about client satisfaction in a way that makes clients feel:</w:t>
            </w:r>
          </w:p>
          <w:p>
            <w:pPr>
              <w:pStyle w:val="TableParagraph"/>
              <w:spacing w:before="5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2"/>
              <w:jc w:val="left"/>
              <w:rPr>
                <w:sz w:val="28"/>
              </w:rPr>
            </w:pPr>
            <w:bookmarkStart w:name=" safe" w:id="206"/>
            <w:bookmarkEnd w:id="206"/>
            <w:r>
              <w:rPr/>
            </w:r>
            <w:bookmarkStart w:name=" safe" w:id="207"/>
            <w:bookmarkEnd w:id="207"/>
            <w:r>
              <w:rPr>
                <w:sz w:val="28"/>
              </w:rPr>
              <w:t>s</w:t>
            </w:r>
            <w:r>
              <w:rPr>
                <w:sz w:val="28"/>
              </w:rPr>
              <w:t>afe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comfortable" w:id="208"/>
            <w:bookmarkEnd w:id="208"/>
            <w:r>
              <w:rPr/>
            </w:r>
            <w:bookmarkStart w:name=" comfortable" w:id="209"/>
            <w:bookmarkEnd w:id="209"/>
            <w:r>
              <w:rPr>
                <w:sz w:val="28"/>
              </w:rPr>
              <w:t>c</w:t>
            </w:r>
            <w:r>
              <w:rPr>
                <w:sz w:val="28"/>
              </w:rPr>
              <w:t>omfortable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45"/>
              </w:rPr>
            </w:pP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920" w:val="left" w:leader="none"/>
                <w:tab w:pos="921" w:val="left" w:leader="none"/>
              </w:tabs>
              <w:spacing w:line="240" w:lineRule="auto" w:before="1" w:after="0"/>
              <w:ind w:left="920" w:right="0" w:hanging="361"/>
              <w:jc w:val="left"/>
              <w:rPr>
                <w:sz w:val="28"/>
              </w:rPr>
            </w:pPr>
            <w:bookmarkStart w:name=" they can choose if they want to take p" w:id="210"/>
            <w:bookmarkEnd w:id="210"/>
            <w:r>
              <w:rPr/>
            </w:r>
            <w:bookmarkStart w:name=" they can choose if they want to take p" w:id="211"/>
            <w:bookmarkEnd w:id="211"/>
            <w:r>
              <w:rPr>
                <w:sz w:val="28"/>
              </w:rPr>
              <w:t>t</w:t>
            </w:r>
            <w:r>
              <w:rPr>
                <w:sz w:val="28"/>
              </w:rPr>
              <w:t>hey can choose if they want to take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part.</w:t>
            </w:r>
          </w:p>
        </w:tc>
      </w:tr>
      <w:tr>
        <w:trPr>
          <w:trHeight w:val="2910" w:hRule="atLeast"/>
        </w:trPr>
        <w:tc>
          <w:tcPr>
            <w:tcW w:w="621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spacing w:line="360" w:lineRule="auto"/>
              <w:ind w:left="200" w:right="529"/>
              <w:rPr>
                <w:sz w:val="28"/>
              </w:rPr>
            </w:pPr>
            <w:bookmarkStart w:name="You must make sure clients understand th" w:id="212"/>
            <w:bookmarkEnd w:id="212"/>
            <w:r>
              <w:rPr/>
            </w:r>
            <w:r>
              <w:rPr>
                <w:sz w:val="28"/>
              </w:rPr>
              <w:t>You must make sure clients understand that you need the information so you can make your services better.</w:t>
            </w:r>
          </w:p>
        </w:tc>
      </w:tr>
      <w:tr>
        <w:trPr>
          <w:trHeight w:val="2862" w:hRule="atLeast"/>
        </w:trPr>
        <w:tc>
          <w:tcPr>
            <w:tcW w:w="621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0" w:lineRule="auto" w:before="259"/>
              <w:ind w:left="200" w:right="684"/>
              <w:rPr>
                <w:sz w:val="28"/>
              </w:rPr>
            </w:pPr>
            <w:bookmarkStart w:name="Clients should be able to tell you what " w:id="213"/>
            <w:bookmarkEnd w:id="213"/>
            <w:r>
              <w:rPr/>
            </w:r>
            <w:r>
              <w:rPr>
                <w:sz w:val="28"/>
              </w:rPr>
              <w:t>Clients should be able to tell you what they think without you knowing who they are.</w:t>
            </w:r>
          </w:p>
        </w:tc>
      </w:tr>
      <w:tr>
        <w:trPr>
          <w:trHeight w:val="1430" w:hRule="atLeast"/>
        </w:trPr>
        <w:tc>
          <w:tcPr>
            <w:tcW w:w="6212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Georgia"/>
                <w:b/>
                <w:sz w:val="37"/>
              </w:rPr>
            </w:pPr>
          </w:p>
          <w:p>
            <w:pPr>
              <w:pStyle w:val="TableParagraph"/>
              <w:spacing w:line="302" w:lineRule="exact" w:before="1"/>
              <w:ind w:left="200"/>
              <w:rPr>
                <w:sz w:val="28"/>
              </w:rPr>
            </w:pPr>
            <w:bookmarkStart w:name="Surveys are a good way to do this." w:id="214"/>
            <w:bookmarkEnd w:id="214"/>
            <w:r>
              <w:rPr/>
            </w:r>
            <w:r>
              <w:rPr>
                <w:sz w:val="28"/>
              </w:rPr>
              <w:t>Surveys are a good way to do this.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251742208">
            <wp:simplePos x="0" y="0"/>
            <wp:positionH relativeFrom="page">
              <wp:posOffset>1037589</wp:posOffset>
            </wp:positionH>
            <wp:positionV relativeFrom="page">
              <wp:posOffset>1035812</wp:posOffset>
            </wp:positionV>
            <wp:extent cx="1451400" cy="2024252"/>
            <wp:effectExtent l="0" t="0" r="0" b="0"/>
            <wp:wrapNone/>
            <wp:docPr id="173" name="image77.jpeg" descr="A montage of 3 images - a safety icon, a man and a woman reading a document together, and a woman raising her han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00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3232">
            <wp:simplePos x="0" y="0"/>
            <wp:positionH relativeFrom="page">
              <wp:posOffset>1091675</wp:posOffset>
            </wp:positionH>
            <wp:positionV relativeFrom="page">
              <wp:posOffset>3661025</wp:posOffset>
            </wp:positionV>
            <wp:extent cx="1395603" cy="1450086"/>
            <wp:effectExtent l="0" t="0" r="0" b="0"/>
            <wp:wrapNone/>
            <wp:docPr id="175" name="image78.jpeg" descr="2 women reading information on an iPa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03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4256">
            <wp:simplePos x="0" y="0"/>
            <wp:positionH relativeFrom="page">
              <wp:posOffset>1272222</wp:posOffset>
            </wp:positionH>
            <wp:positionV relativeFrom="page">
              <wp:posOffset>5639044</wp:posOffset>
            </wp:positionV>
            <wp:extent cx="984022" cy="1302162"/>
            <wp:effectExtent l="0" t="0" r="0" b="0"/>
            <wp:wrapNone/>
            <wp:docPr id="177" name="image79.jpeg" descr="Person with a question mark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22" cy="130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1290002</wp:posOffset>
            </wp:positionH>
            <wp:positionV relativeFrom="page">
              <wp:posOffset>7391644</wp:posOffset>
            </wp:positionV>
            <wp:extent cx="930788" cy="1232820"/>
            <wp:effectExtent l="0" t="0" r="0" b="0"/>
            <wp:wrapNone/>
            <wp:docPr id="179" name="image80.jpeg" descr="Survey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88" cy="123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48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48352">
            <wp:simplePos x="0" y="0"/>
            <wp:positionH relativeFrom="page">
              <wp:posOffset>1209039</wp:posOffset>
            </wp:positionH>
            <wp:positionV relativeFrom="page">
              <wp:posOffset>4733594</wp:posOffset>
            </wp:positionV>
            <wp:extent cx="1108554" cy="1269873"/>
            <wp:effectExtent l="0" t="0" r="0" b="0"/>
            <wp:wrapNone/>
            <wp:docPr id="181" name="image81.jpeg" descr="Flag with number 4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554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9376">
            <wp:simplePos x="0" y="0"/>
            <wp:positionH relativeFrom="page">
              <wp:posOffset>982980</wp:posOffset>
            </wp:positionH>
            <wp:positionV relativeFrom="page">
              <wp:posOffset>6295050</wp:posOffset>
            </wp:positionV>
            <wp:extent cx="1567432" cy="1567434"/>
            <wp:effectExtent l="0" t="0" r="0" b="0"/>
            <wp:wrapNone/>
            <wp:docPr id="183" name="image82.jpeg" descr="A group of people sitting together with an icon for chang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2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0400">
            <wp:simplePos x="0" y="0"/>
            <wp:positionH relativeFrom="page">
              <wp:posOffset>982978</wp:posOffset>
            </wp:positionH>
            <wp:positionV relativeFrom="page">
              <wp:posOffset>8158769</wp:posOffset>
            </wp:positionV>
            <wp:extent cx="1531810" cy="1531810"/>
            <wp:effectExtent l="0" t="0" r="0" b="0"/>
            <wp:wrapNone/>
            <wp:docPr id="185" name="image83.jpeg" descr="A man raising his hand to say something with a cross next to hi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4"/>
        <w:rPr>
          <w:rFonts w:ascii="Georgia"/>
          <w:b/>
          <w:sz w:val="20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251746304">
            <wp:simplePos x="0" y="0"/>
            <wp:positionH relativeFrom="page">
              <wp:posOffset>5191759</wp:posOffset>
            </wp:positionH>
            <wp:positionV relativeFrom="paragraph">
              <wp:posOffset>-438253</wp:posOffset>
            </wp:positionV>
            <wp:extent cx="1501005" cy="1079487"/>
            <wp:effectExtent l="0" t="0" r="0" b="0"/>
            <wp:wrapNone/>
            <wp:docPr id="187" name="image30.jpeg" descr="People in the community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005" cy="107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47328">
            <wp:simplePos x="0" y="0"/>
            <wp:positionH relativeFrom="page">
              <wp:posOffset>982980</wp:posOffset>
            </wp:positionH>
            <wp:positionV relativeFrom="paragraph">
              <wp:posOffset>1531338</wp:posOffset>
            </wp:positionV>
            <wp:extent cx="1568303" cy="1554861"/>
            <wp:effectExtent l="0" t="0" r="0" b="0"/>
            <wp:wrapNone/>
            <wp:docPr id="189" name="image84.jpeg" descr="A montage of 2 images - a circumstances icon with 1+ and a woman raising her hand with a pie graph with 50% highligh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8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03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Community" w:id="215"/>
      <w:bookmarkEnd w:id="215"/>
      <w:r>
        <w:rPr>
          <w:b w:val="0"/>
        </w:rPr>
      </w:r>
      <w:r>
        <w:rPr/>
        <w:t>Community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5"/>
        <w:rPr>
          <w:rFonts w:ascii="Georgia"/>
          <w:b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4"/>
      </w:tblGrid>
      <w:tr>
        <w:trPr>
          <w:trHeight w:val="3463" w:hRule="atLeast"/>
        </w:trPr>
        <w:tc>
          <w:tcPr>
            <w:tcW w:w="6394" w:type="dxa"/>
          </w:tcPr>
          <w:p>
            <w:pPr>
              <w:pStyle w:val="TableParagraph"/>
              <w:spacing w:line="360" w:lineRule="auto"/>
              <w:ind w:left="200" w:right="182"/>
              <w:rPr>
                <w:sz w:val="28"/>
              </w:rPr>
            </w:pPr>
            <w:bookmarkStart w:name="Organisations who take part in the partn" w:id="216"/>
            <w:bookmarkEnd w:id="216"/>
            <w:r>
              <w:rPr/>
            </w:r>
            <w:r>
              <w:rPr>
                <w:sz w:val="28"/>
              </w:rPr>
              <w:t>Organisations who take part in the partnership approach might be asked to record a community SCORE: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920" w:val="left" w:leader="none"/>
                <w:tab w:pos="921" w:val="left" w:leader="none"/>
              </w:tabs>
              <w:spacing w:line="240" w:lineRule="auto" w:before="232" w:after="0"/>
              <w:ind w:left="920" w:right="0" w:hanging="361"/>
              <w:jc w:val="left"/>
              <w:rPr>
                <w:sz w:val="28"/>
              </w:rPr>
            </w:pPr>
            <w:bookmarkStart w:name=" more than 1 time" w:id="217"/>
            <w:bookmarkEnd w:id="217"/>
            <w:r>
              <w:rPr/>
            </w:r>
            <w:bookmarkStart w:name=" more than 1 time" w:id="218"/>
            <w:bookmarkEnd w:id="218"/>
            <w:r>
              <w:rPr>
                <w:sz w:val="28"/>
              </w:rPr>
              <w:t>m</w:t>
            </w:r>
            <w:r>
              <w:rPr>
                <w:sz w:val="28"/>
              </w:rPr>
              <w:t>ore than 1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time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2"/>
              <w:jc w:val="left"/>
              <w:rPr>
                <w:sz w:val="28"/>
              </w:rPr>
            </w:pPr>
            <w:bookmarkStart w:name=" for at least 50% of their clients." w:id="219"/>
            <w:bookmarkEnd w:id="219"/>
            <w:r>
              <w:rPr/>
            </w:r>
            <w:bookmarkStart w:name=" for at least 50% of their clients." w:id="220"/>
            <w:bookmarkEnd w:id="220"/>
            <w:r>
              <w:rPr>
                <w:sz w:val="28"/>
              </w:rPr>
              <w:t>f</w:t>
            </w:r>
            <w:r>
              <w:rPr>
                <w:sz w:val="28"/>
              </w:rPr>
              <w:t>or at least 50% of their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clients.</w:t>
            </w:r>
          </w:p>
        </w:tc>
      </w:tr>
      <w:tr>
        <w:trPr>
          <w:trHeight w:val="2082" w:hRule="atLeast"/>
        </w:trPr>
        <w:tc>
          <w:tcPr>
            <w:tcW w:w="639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The community SCORE links to 4 domains." w:id="221"/>
            <w:bookmarkEnd w:id="221"/>
            <w:r>
              <w:rPr/>
            </w:r>
            <w:r>
              <w:rPr>
                <w:sz w:val="28"/>
              </w:rPr>
              <w:t>The community SCORE links to 4 domains.</w:t>
            </w:r>
          </w:p>
        </w:tc>
      </w:tr>
      <w:tr>
        <w:trPr>
          <w:trHeight w:val="2936" w:hRule="atLeast"/>
        </w:trPr>
        <w:tc>
          <w:tcPr>
            <w:tcW w:w="639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spacing w:line="360" w:lineRule="auto"/>
              <w:ind w:left="200" w:right="445"/>
              <w:rPr>
                <w:sz w:val="28"/>
              </w:rPr>
            </w:pPr>
            <w:bookmarkStart w:name="Each domain is about changes that a grou" w:id="222"/>
            <w:bookmarkEnd w:id="222"/>
            <w:r>
              <w:rPr/>
            </w:r>
            <w:r>
              <w:rPr>
                <w:sz w:val="28"/>
              </w:rPr>
              <w:t>Each domain is about changes that a group or the whole community can experience.</w:t>
            </w:r>
          </w:p>
        </w:tc>
      </w:tr>
      <w:tr>
        <w:trPr>
          <w:trHeight w:val="1865" w:hRule="atLeast"/>
        </w:trPr>
        <w:tc>
          <w:tcPr>
            <w:tcW w:w="639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480" w:lineRule="atLeast" w:before="221"/>
              <w:ind w:left="200" w:right="1208"/>
              <w:rPr>
                <w:sz w:val="28"/>
              </w:rPr>
            </w:pPr>
            <w:bookmarkStart w:name="The domains are not about each client’s " w:id="223"/>
            <w:bookmarkEnd w:id="223"/>
            <w:r>
              <w:rPr/>
            </w:r>
            <w:r>
              <w:rPr>
                <w:sz w:val="28"/>
              </w:rPr>
              <w:t>The domains are not about each client’s experience.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240" w:bottom="860" w:left="1240" w:right="104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95"/>
      </w:tblGrid>
      <w:tr>
        <w:trPr>
          <w:trHeight w:val="515" w:hRule="atLeast"/>
        </w:trPr>
        <w:tc>
          <w:tcPr>
            <w:tcW w:w="9395" w:type="dxa"/>
          </w:tcPr>
          <w:p>
            <w:pPr>
              <w:pStyle w:val="TableParagraph"/>
              <w:spacing w:line="314" w:lineRule="exact"/>
              <w:ind w:left="2849" w:right="2661"/>
              <w:jc w:val="center"/>
              <w:rPr>
                <w:sz w:val="28"/>
              </w:rPr>
            </w:pPr>
            <w:bookmarkStart w:name="The 4 community domains are:" w:id="224"/>
            <w:bookmarkEnd w:id="224"/>
            <w:r>
              <w:rPr/>
            </w:r>
            <w:r>
              <w:rPr>
                <w:sz w:val="28"/>
              </w:rPr>
              <w:t>The 4 community domains are:</w:t>
            </w:r>
          </w:p>
        </w:tc>
      </w:tr>
      <w:tr>
        <w:trPr>
          <w:trHeight w:val="4828" w:hRule="atLeast"/>
        </w:trPr>
        <w:tc>
          <w:tcPr>
            <w:tcW w:w="9395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47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588" w:val="left" w:leader="none"/>
                <w:tab w:pos="3590" w:val="left" w:leader="none"/>
              </w:tabs>
              <w:spacing w:line="240" w:lineRule="auto" w:before="0" w:after="0"/>
              <w:ind w:left="3589" w:right="0" w:hanging="362"/>
              <w:jc w:val="left"/>
              <w:rPr>
                <w:sz w:val="28"/>
              </w:rPr>
            </w:pPr>
            <w:bookmarkStart w:name=" Changes in groups or communities’:" w:id="225"/>
            <w:bookmarkEnd w:id="225"/>
            <w:r>
              <w:rPr/>
            </w:r>
            <w:bookmarkStart w:name=" Changes in groups or communities’:" w:id="226"/>
            <w:bookmarkEnd w:id="226"/>
            <w:r>
              <w:rPr>
                <w:sz w:val="28"/>
              </w:rPr>
              <w:t>C</w:t>
            </w:r>
            <w:r>
              <w:rPr>
                <w:sz w:val="28"/>
              </w:rPr>
              <w:t>hanges in groups 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communities’: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4310" w:val="left" w:leader="none"/>
              </w:tabs>
              <w:spacing w:line="240" w:lineRule="auto" w:before="0" w:after="0"/>
              <w:ind w:left="4309" w:right="0" w:hanging="361"/>
              <w:jc w:val="left"/>
              <w:rPr>
                <w:sz w:val="28"/>
              </w:rPr>
            </w:pPr>
            <w:bookmarkStart w:name="o knowledge" w:id="227"/>
            <w:bookmarkEnd w:id="227"/>
            <w:r>
              <w:rPr/>
            </w:r>
            <w:bookmarkStart w:name="o knowledge" w:id="228"/>
            <w:bookmarkEnd w:id="228"/>
            <w:r>
              <w:rPr>
                <w:sz w:val="28"/>
              </w:rPr>
              <w:t>k</w:t>
            </w:r>
            <w:r>
              <w:rPr>
                <w:sz w:val="28"/>
              </w:rPr>
              <w:t>nowledge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4310" w:val="left" w:leader="none"/>
              </w:tabs>
              <w:spacing w:line="240" w:lineRule="auto" w:before="0" w:after="0"/>
              <w:ind w:left="4309" w:right="0" w:hanging="361"/>
              <w:jc w:val="left"/>
              <w:rPr>
                <w:sz w:val="28"/>
              </w:rPr>
            </w:pPr>
            <w:bookmarkStart w:name="o skills" w:id="229"/>
            <w:bookmarkEnd w:id="229"/>
            <w:r>
              <w:rPr/>
            </w:r>
            <w:bookmarkStart w:name="o skills" w:id="230"/>
            <w:bookmarkEnd w:id="230"/>
            <w:r>
              <w:rPr>
                <w:sz w:val="28"/>
              </w:rPr>
              <w:t>s</w:t>
            </w:r>
            <w:r>
              <w:rPr>
                <w:sz w:val="28"/>
              </w:rPr>
              <w:t>kills</w:t>
            </w:r>
          </w:p>
          <w:p>
            <w:pPr>
              <w:pStyle w:val="TableParagraph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4310" w:val="left" w:leader="none"/>
              </w:tabs>
              <w:spacing w:line="336" w:lineRule="auto" w:before="1" w:after="0"/>
              <w:ind w:left="4309" w:right="1535" w:hanging="360"/>
              <w:jc w:val="left"/>
              <w:rPr>
                <w:sz w:val="28"/>
              </w:rPr>
            </w:pPr>
            <w:bookmarkStart w:name="o attitudes – what people think and beli" w:id="231"/>
            <w:bookmarkEnd w:id="231"/>
            <w:r>
              <w:rPr/>
            </w:r>
            <w:bookmarkStart w:name="o attitudes – what people think and beli" w:id="232"/>
            <w:bookmarkEnd w:id="232"/>
            <w:r>
              <w:rPr>
                <w:sz w:val="28"/>
              </w:rPr>
              <w:t>a</w:t>
            </w:r>
            <w:r>
              <w:rPr>
                <w:sz w:val="28"/>
              </w:rPr>
              <w:t>ttitudes – what people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think and believe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numPr>
                <w:ilvl w:val="1"/>
                <w:numId w:val="43"/>
              </w:numPr>
              <w:tabs>
                <w:tab w:pos="4310" w:val="left" w:leader="none"/>
              </w:tabs>
              <w:spacing w:line="240" w:lineRule="auto" w:before="0" w:after="0"/>
              <w:ind w:left="4309" w:right="0" w:hanging="361"/>
              <w:jc w:val="left"/>
              <w:rPr>
                <w:sz w:val="28"/>
              </w:rPr>
            </w:pPr>
            <w:bookmarkStart w:name="o behaviours – what people do" w:id="233"/>
            <w:bookmarkEnd w:id="233"/>
            <w:r>
              <w:rPr/>
            </w:r>
            <w:bookmarkStart w:name="o behaviours – what people do" w:id="234"/>
            <w:bookmarkEnd w:id="234"/>
            <w:r>
              <w:rPr>
                <w:sz w:val="28"/>
              </w:rPr>
              <w:t>beh</w:t>
            </w:r>
            <w:r>
              <w:rPr>
                <w:sz w:val="28"/>
              </w:rPr>
              <w:t>aviours – what people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do</w:t>
            </w:r>
          </w:p>
        </w:tc>
      </w:tr>
      <w:tr>
        <w:trPr>
          <w:trHeight w:val="2841" w:hRule="atLeast"/>
        </w:trPr>
        <w:tc>
          <w:tcPr>
            <w:tcW w:w="939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590" w:val="left" w:leader="none"/>
              </w:tabs>
              <w:spacing w:line="355" w:lineRule="auto" w:before="0" w:after="0"/>
              <w:ind w:left="3589" w:right="900" w:hanging="361"/>
              <w:jc w:val="both"/>
              <w:rPr>
                <w:sz w:val="28"/>
              </w:rPr>
            </w:pPr>
            <w:bookmarkStart w:name=" The organisation knows more and does t" w:id="235"/>
            <w:bookmarkEnd w:id="235"/>
            <w:r>
              <w:rPr/>
            </w:r>
            <w:bookmarkStart w:name=" The organisation knows more and does t" w:id="236"/>
            <w:bookmarkEnd w:id="236"/>
            <w:r>
              <w:rPr>
                <w:sz w:val="28"/>
              </w:rPr>
              <w:t>T</w:t>
            </w:r>
            <w:r>
              <w:rPr>
                <w:sz w:val="28"/>
              </w:rPr>
              <w:t>he organisation knows more and does things in better ways so they can better meet the community’s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needs.</w:t>
            </w:r>
          </w:p>
        </w:tc>
      </w:tr>
      <w:tr>
        <w:trPr>
          <w:trHeight w:val="2852" w:hRule="atLeast"/>
        </w:trPr>
        <w:tc>
          <w:tcPr>
            <w:tcW w:w="9395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3588" w:val="left" w:leader="none"/>
                <w:tab w:pos="3590" w:val="left" w:leader="none"/>
              </w:tabs>
              <w:spacing w:line="350" w:lineRule="auto" w:before="269" w:after="0"/>
              <w:ind w:left="3589" w:right="838" w:hanging="361"/>
              <w:jc w:val="left"/>
              <w:rPr>
                <w:sz w:val="28"/>
              </w:rPr>
            </w:pPr>
            <w:bookmarkStart w:name=" The community is strong and connected " w:id="237"/>
            <w:bookmarkEnd w:id="237"/>
            <w:r>
              <w:rPr/>
            </w:r>
            <w:bookmarkStart w:name=" The community is strong and connected " w:id="238"/>
            <w:bookmarkEnd w:id="238"/>
            <w:r>
              <w:rPr>
                <w:sz w:val="28"/>
              </w:rPr>
              <w:t>T</w:t>
            </w:r>
            <w:r>
              <w:rPr>
                <w:sz w:val="28"/>
              </w:rPr>
              <w:t>he community is strong and connected so it can better meet the needs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of:</w:t>
            </w: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4310" w:val="left" w:leader="none"/>
              </w:tabs>
              <w:spacing w:line="240" w:lineRule="auto" w:before="255" w:after="0"/>
              <w:ind w:left="4309" w:right="339" w:hanging="4311"/>
              <w:jc w:val="left"/>
              <w:rPr>
                <w:sz w:val="28"/>
              </w:rPr>
            </w:pPr>
            <w:bookmarkStart w:name="o clients" w:id="239"/>
            <w:bookmarkEnd w:id="239"/>
            <w:r>
              <w:rPr/>
            </w:r>
            <w:bookmarkStart w:name="o clients" w:id="240"/>
            <w:bookmarkEnd w:id="240"/>
            <w:r>
              <w:rPr>
                <w:sz w:val="28"/>
              </w:rPr>
              <w:t>c</w:t>
            </w:r>
            <w:r>
              <w:rPr>
                <w:sz w:val="28"/>
              </w:rPr>
              <w:t>lients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3"/>
              </w:rPr>
            </w:pPr>
          </w:p>
          <w:p>
            <w:pPr>
              <w:pStyle w:val="TableParagraph"/>
              <w:numPr>
                <w:ilvl w:val="1"/>
                <w:numId w:val="45"/>
              </w:numPr>
              <w:tabs>
                <w:tab w:pos="4310" w:val="left" w:leader="none"/>
              </w:tabs>
              <w:spacing w:line="240" w:lineRule="auto" w:before="0" w:after="0"/>
              <w:ind w:left="4309" w:right="0" w:hanging="361"/>
              <w:jc w:val="left"/>
              <w:rPr>
                <w:sz w:val="28"/>
              </w:rPr>
            </w:pPr>
            <w:bookmarkStart w:name="o the whole community. " w:id="241"/>
            <w:bookmarkEnd w:id="241"/>
            <w:r>
              <w:rPr/>
            </w:r>
            <w:bookmarkStart w:name="o the whole community. " w:id="242"/>
            <w:bookmarkEnd w:id="242"/>
            <w:r>
              <w:rPr>
                <w:sz w:val="28"/>
              </w:rPr>
              <w:t>t</w:t>
            </w:r>
            <w:r>
              <w:rPr>
                <w:sz w:val="28"/>
              </w:rPr>
              <w:t>he whole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community.</w:t>
            </w:r>
          </w:p>
        </w:tc>
      </w:tr>
      <w:tr>
        <w:trPr>
          <w:trHeight w:val="2659" w:hRule="atLeast"/>
        </w:trPr>
        <w:tc>
          <w:tcPr>
            <w:tcW w:w="939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588" w:val="left" w:leader="none"/>
                <w:tab w:pos="3590" w:val="left" w:leader="none"/>
              </w:tabs>
              <w:spacing w:line="350" w:lineRule="auto" w:before="0" w:after="0"/>
              <w:ind w:left="3589" w:right="198" w:hanging="361"/>
              <w:jc w:val="left"/>
              <w:rPr>
                <w:sz w:val="28"/>
              </w:rPr>
            </w:pPr>
            <w:bookmarkStart w:name=" The community works together and every" w:id="243"/>
            <w:bookmarkEnd w:id="243"/>
            <w:r>
              <w:rPr/>
            </w:r>
            <w:bookmarkStart w:name=" The community works together and every" w:id="244"/>
            <w:bookmarkEnd w:id="244"/>
            <w:r>
              <w:rPr>
                <w:sz w:val="28"/>
              </w:rPr>
              <w:t>T</w:t>
            </w:r>
            <w:r>
              <w:rPr>
                <w:sz w:val="28"/>
              </w:rPr>
              <w:t>he community works together and everyone gets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along.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49958400">
            <wp:simplePos x="0" y="0"/>
            <wp:positionH relativeFrom="page">
              <wp:posOffset>982980</wp:posOffset>
            </wp:positionH>
            <wp:positionV relativeFrom="page">
              <wp:posOffset>1255369</wp:posOffset>
            </wp:positionV>
            <wp:extent cx="1569387" cy="2849879"/>
            <wp:effectExtent l="0" t="0" r="0" b="0"/>
            <wp:wrapNone/>
            <wp:docPr id="191" name="image85.jpeg" descr="A montage of 4 images - books and a lightbulb icon, icon for skills, a woman thinking with a question mark and an icon for behaviou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8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387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59424">
            <wp:simplePos x="0" y="0"/>
            <wp:positionH relativeFrom="page">
              <wp:posOffset>982980</wp:posOffset>
            </wp:positionH>
            <wp:positionV relativeFrom="page">
              <wp:posOffset>4305909</wp:posOffset>
            </wp:positionV>
            <wp:extent cx="1567440" cy="1567434"/>
            <wp:effectExtent l="0" t="0" r="0" b="0"/>
            <wp:wrapNone/>
            <wp:docPr id="193" name="image86.jpeg" descr="2 women reading a document together with a thought bubble. There is a group of people in the thought bubbl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8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40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60448">
            <wp:simplePos x="0" y="0"/>
            <wp:positionH relativeFrom="page">
              <wp:posOffset>982980</wp:posOffset>
            </wp:positionH>
            <wp:positionV relativeFrom="page">
              <wp:posOffset>6133337</wp:posOffset>
            </wp:positionV>
            <wp:extent cx="1568306" cy="1554861"/>
            <wp:effectExtent l="0" t="0" r="0" b="0"/>
            <wp:wrapNone/>
            <wp:docPr id="195" name="image87.jpeg" descr="A montage of 2 images - a man raising his hand to say something and a group of peopl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8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06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61472">
            <wp:simplePos x="0" y="0"/>
            <wp:positionH relativeFrom="page">
              <wp:posOffset>982978</wp:posOffset>
            </wp:positionH>
            <wp:positionV relativeFrom="page">
              <wp:posOffset>7941716</wp:posOffset>
            </wp:positionV>
            <wp:extent cx="1567434" cy="1542288"/>
            <wp:effectExtent l="0" t="0" r="0" b="0"/>
            <wp:wrapNone/>
            <wp:docPr id="197" name="image88.jpeg" descr="A group of people smiling and cheeri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8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24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55520">
            <wp:simplePos x="0" y="0"/>
            <wp:positionH relativeFrom="page">
              <wp:posOffset>1037588</wp:posOffset>
            </wp:positionH>
            <wp:positionV relativeFrom="page">
              <wp:posOffset>796288</wp:posOffset>
            </wp:positionV>
            <wp:extent cx="1454277" cy="1454277"/>
            <wp:effectExtent l="0" t="0" r="0" b="0"/>
            <wp:wrapNone/>
            <wp:docPr id="199" name="image89.jpeg" descr="A man choosing a rating between 1 and 5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77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6544">
            <wp:simplePos x="0" y="0"/>
            <wp:positionH relativeFrom="page">
              <wp:posOffset>982980</wp:posOffset>
            </wp:positionH>
            <wp:positionV relativeFrom="page">
              <wp:posOffset>2873552</wp:posOffset>
            </wp:positionV>
            <wp:extent cx="1572359" cy="758571"/>
            <wp:effectExtent l="0" t="0" r="0" b="0"/>
            <wp:wrapNone/>
            <wp:docPr id="201" name="image90.jpeg" descr="An icon for change and a cros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359" cy="75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7568">
            <wp:simplePos x="0" y="0"/>
            <wp:positionH relativeFrom="page">
              <wp:posOffset>982980</wp:posOffset>
            </wp:positionH>
            <wp:positionV relativeFrom="page">
              <wp:posOffset>4634585</wp:posOffset>
            </wp:positionV>
            <wp:extent cx="1567520" cy="1911095"/>
            <wp:effectExtent l="0" t="0" r="0" b="0"/>
            <wp:wrapNone/>
            <wp:docPr id="203" name="image91.jpeg" descr="A group of people talking with an icon for chang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9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520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58592">
            <wp:simplePos x="0" y="0"/>
            <wp:positionH relativeFrom="page">
              <wp:posOffset>982980</wp:posOffset>
            </wp:positionH>
            <wp:positionV relativeFrom="page">
              <wp:posOffset>7450810</wp:posOffset>
            </wp:positionV>
            <wp:extent cx="1568238" cy="1898523"/>
            <wp:effectExtent l="0" t="0" r="0" b="0"/>
            <wp:wrapNone/>
            <wp:docPr id="205" name="image92.jpeg" descr="A group of people cheering with an icon for chang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9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238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"/>
        <w:rPr>
          <w:rFonts w:ascii="Georgia"/>
          <w:b/>
          <w:sz w:val="23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4"/>
      </w:tblGrid>
      <w:tr>
        <w:trPr>
          <w:trHeight w:val="1358" w:hRule="atLeast"/>
        </w:trPr>
        <w:tc>
          <w:tcPr>
            <w:tcW w:w="6534" w:type="dxa"/>
          </w:tcPr>
          <w:p>
            <w:pPr>
              <w:pStyle w:val="TableParagraph"/>
              <w:spacing w:line="360" w:lineRule="auto"/>
              <w:ind w:left="200" w:right="180"/>
              <w:rPr>
                <w:sz w:val="28"/>
              </w:rPr>
            </w:pPr>
            <w:bookmarkStart w:name="You also need to record a rating between" w:id="245"/>
            <w:bookmarkEnd w:id="245"/>
            <w:r>
              <w:rPr/>
            </w:r>
            <w:r>
              <w:rPr>
                <w:sz w:val="28"/>
              </w:rPr>
              <w:t>You also need to record a rating between 1 and 5 for each domain.</w:t>
            </w:r>
          </w:p>
        </w:tc>
      </w:tr>
      <w:tr>
        <w:trPr>
          <w:trHeight w:val="3243" w:hRule="atLeast"/>
        </w:trPr>
        <w:tc>
          <w:tcPr>
            <w:tcW w:w="6534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line="362" w:lineRule="auto" w:before="212"/>
              <w:ind w:left="200" w:right="353" w:hanging="1"/>
              <w:rPr>
                <w:sz w:val="28"/>
              </w:rPr>
            </w:pPr>
            <w:bookmarkStart w:name="1 – The community has made no change in " w:id="246"/>
            <w:bookmarkEnd w:id="246"/>
            <w:r>
              <w:rPr/>
            </w:r>
            <w:r>
              <w:rPr>
                <w:sz w:val="28"/>
              </w:rPr>
              <w:t>1 – The community has made no change in how well they can meet the needs of: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920" w:val="left" w:leader="none"/>
                <w:tab w:pos="921" w:val="left" w:leader="none"/>
              </w:tabs>
              <w:spacing w:line="240" w:lineRule="auto" w:before="235" w:after="0"/>
              <w:ind w:left="920" w:right="0" w:hanging="361"/>
              <w:jc w:val="left"/>
              <w:rPr>
                <w:sz w:val="28"/>
              </w:rPr>
            </w:pPr>
            <w:bookmarkStart w:name=" clients" w:id="247"/>
            <w:bookmarkEnd w:id="247"/>
            <w:r>
              <w:rPr/>
            </w:r>
            <w:bookmarkStart w:name=" clients" w:id="248"/>
            <w:bookmarkEnd w:id="248"/>
            <w:r>
              <w:rPr>
                <w:sz w:val="28"/>
              </w:rPr>
              <w:t>c</w:t>
            </w:r>
            <w:r>
              <w:rPr>
                <w:sz w:val="28"/>
              </w:rPr>
              <w:t>lients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the community." w:id="249"/>
            <w:bookmarkEnd w:id="249"/>
            <w:r>
              <w:rPr/>
            </w:r>
            <w:bookmarkStart w:name=" the community." w:id="250"/>
            <w:bookmarkEnd w:id="250"/>
            <w:r>
              <w:rPr>
                <w:sz w:val="28"/>
              </w:rPr>
              <w:t>t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community.</w:t>
            </w:r>
          </w:p>
        </w:tc>
      </w:tr>
      <w:tr>
        <w:trPr>
          <w:trHeight w:val="4351" w:hRule="atLeast"/>
        </w:trPr>
        <w:tc>
          <w:tcPr>
            <w:tcW w:w="6534" w:type="dxa"/>
          </w:tcPr>
          <w:p>
            <w:pPr>
              <w:pStyle w:val="TableParagraph"/>
              <w:spacing w:before="2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line="362" w:lineRule="auto" w:before="1"/>
              <w:ind w:left="200" w:right="369" w:hanging="1"/>
              <w:rPr>
                <w:sz w:val="28"/>
              </w:rPr>
            </w:pPr>
            <w:bookmarkStart w:name="2 – The community has made very few chan" w:id="251"/>
            <w:bookmarkEnd w:id="251"/>
            <w:r>
              <w:rPr/>
            </w:r>
            <w:r>
              <w:rPr>
                <w:sz w:val="28"/>
              </w:rPr>
              <w:t>2 – The community has made very few changes in how well they can meet the needs of: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920" w:val="left" w:leader="none"/>
                <w:tab w:pos="921" w:val="left" w:leader="none"/>
              </w:tabs>
              <w:spacing w:line="240" w:lineRule="auto" w:before="235" w:after="0"/>
              <w:ind w:left="920" w:right="0" w:hanging="361"/>
              <w:jc w:val="left"/>
              <w:rPr>
                <w:sz w:val="28"/>
              </w:rPr>
            </w:pPr>
            <w:bookmarkStart w:name=" clients" w:id="252"/>
            <w:bookmarkEnd w:id="252"/>
            <w:r>
              <w:rPr/>
            </w:r>
            <w:bookmarkStart w:name=" clients" w:id="253"/>
            <w:bookmarkEnd w:id="253"/>
            <w:r>
              <w:rPr>
                <w:sz w:val="28"/>
              </w:rPr>
              <w:t>c</w:t>
            </w:r>
            <w:r>
              <w:rPr>
                <w:sz w:val="28"/>
              </w:rPr>
              <w:t>lients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921" w:val="left" w:leader="none"/>
                <w:tab w:pos="922" w:val="left" w:leader="none"/>
              </w:tabs>
              <w:spacing w:line="240" w:lineRule="auto" w:before="1" w:after="0"/>
              <w:ind w:left="921" w:right="0" w:hanging="362"/>
              <w:jc w:val="left"/>
              <w:rPr>
                <w:sz w:val="28"/>
              </w:rPr>
            </w:pPr>
            <w:bookmarkStart w:name=" the community." w:id="254"/>
            <w:bookmarkEnd w:id="254"/>
            <w:r>
              <w:rPr/>
            </w:r>
            <w:bookmarkStart w:name=" the community." w:id="255"/>
            <w:bookmarkEnd w:id="255"/>
            <w:r>
              <w:rPr>
                <w:sz w:val="28"/>
              </w:rPr>
              <w:t>t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community.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spacing w:line="360" w:lineRule="auto"/>
              <w:ind w:left="201" w:right="368"/>
              <w:rPr>
                <w:sz w:val="28"/>
              </w:rPr>
            </w:pPr>
            <w:bookmarkStart w:name="The community is showing signs that they" w:id="256"/>
            <w:bookmarkEnd w:id="256"/>
            <w:r>
              <w:rPr/>
            </w:r>
            <w:r>
              <w:rPr>
                <w:sz w:val="28"/>
              </w:rPr>
              <w:t>The community is showing signs that they might be able to deal with the issues.</w:t>
            </w:r>
          </w:p>
        </w:tc>
      </w:tr>
      <w:tr>
        <w:trPr>
          <w:trHeight w:val="3953" w:hRule="atLeast"/>
        </w:trPr>
        <w:tc>
          <w:tcPr>
            <w:tcW w:w="6534" w:type="dxa"/>
          </w:tcPr>
          <w:p>
            <w:pPr>
              <w:pStyle w:val="TableParagraph"/>
              <w:spacing w:before="4"/>
              <w:rPr>
                <w:rFonts w:ascii="Georgia"/>
                <w:b/>
                <w:sz w:val="40"/>
              </w:rPr>
            </w:pPr>
          </w:p>
          <w:p>
            <w:pPr>
              <w:pStyle w:val="TableParagraph"/>
              <w:spacing w:line="360" w:lineRule="auto"/>
              <w:ind w:left="200" w:right="727" w:hanging="1"/>
              <w:rPr>
                <w:sz w:val="28"/>
              </w:rPr>
            </w:pPr>
            <w:bookmarkStart w:name="3 – The community has made some changes " w:id="257"/>
            <w:bookmarkEnd w:id="257"/>
            <w:r>
              <w:rPr/>
            </w:r>
            <w:r>
              <w:rPr>
                <w:sz w:val="28"/>
              </w:rPr>
              <w:t>3 – The community has made some changes in how well they can meet the needs of: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920" w:val="left" w:leader="none"/>
                <w:tab w:pos="921" w:val="left" w:leader="none"/>
              </w:tabs>
              <w:spacing w:line="240" w:lineRule="auto" w:before="242" w:after="0"/>
              <w:ind w:left="920" w:right="0" w:hanging="361"/>
              <w:jc w:val="left"/>
              <w:rPr>
                <w:sz w:val="28"/>
              </w:rPr>
            </w:pPr>
            <w:bookmarkStart w:name=" clients" w:id="258"/>
            <w:bookmarkEnd w:id="258"/>
            <w:r>
              <w:rPr/>
            </w:r>
            <w:bookmarkStart w:name=" clients" w:id="259"/>
            <w:bookmarkEnd w:id="259"/>
            <w:r>
              <w:rPr>
                <w:sz w:val="28"/>
              </w:rPr>
              <w:t>c</w:t>
            </w:r>
            <w:r>
              <w:rPr>
                <w:sz w:val="28"/>
              </w:rPr>
              <w:t>lients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921" w:val="left" w:leader="none"/>
                <w:tab w:pos="922" w:val="left" w:leader="none"/>
              </w:tabs>
              <w:spacing w:line="240" w:lineRule="auto" w:before="1" w:after="0"/>
              <w:ind w:left="921" w:right="0" w:hanging="362"/>
              <w:jc w:val="left"/>
              <w:rPr>
                <w:sz w:val="28"/>
              </w:rPr>
            </w:pPr>
            <w:bookmarkStart w:name=" the community." w:id="260"/>
            <w:bookmarkEnd w:id="260"/>
            <w:r>
              <w:rPr/>
            </w:r>
            <w:bookmarkStart w:name=" the community." w:id="261"/>
            <w:bookmarkEnd w:id="261"/>
            <w:r>
              <w:rPr>
                <w:sz w:val="28"/>
              </w:rPr>
              <w:t>t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community.</w:t>
            </w:r>
          </w:p>
          <w:p>
            <w:pPr>
              <w:pStyle w:val="TableParagraph"/>
              <w:spacing w:line="480" w:lineRule="atLeast" w:before="240"/>
              <w:ind w:left="201" w:right="601"/>
              <w:rPr>
                <w:sz w:val="28"/>
              </w:rPr>
            </w:pPr>
            <w:bookmarkStart w:name="The community is showing signs that they" w:id="262"/>
            <w:bookmarkEnd w:id="262"/>
            <w:r>
              <w:rPr/>
            </w:r>
            <w:r>
              <w:rPr>
                <w:sz w:val="28"/>
              </w:rPr>
              <w:t>The community is showing signs that they can deal with the issues.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240" w:bottom="860" w:left="1240" w:right="1040"/>
        </w:sectPr>
      </w:pPr>
    </w:p>
    <w:p>
      <w:pPr>
        <w:pStyle w:val="BodyText"/>
        <w:spacing w:before="7" w:after="1"/>
        <w:rPr>
          <w:rFonts w:ascii="Georgia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51759616">
            <wp:simplePos x="0" y="0"/>
            <wp:positionH relativeFrom="page">
              <wp:posOffset>1085214</wp:posOffset>
            </wp:positionH>
            <wp:positionV relativeFrom="page">
              <wp:posOffset>948689</wp:posOffset>
            </wp:positionV>
            <wp:extent cx="1347928" cy="1879949"/>
            <wp:effectExtent l="0" t="0" r="0" b="0"/>
            <wp:wrapNone/>
            <wp:docPr id="207" name="image93.jpeg" descr="A group of people cheering with an icon for chang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28" cy="1879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0640">
            <wp:simplePos x="0" y="0"/>
            <wp:positionH relativeFrom="page">
              <wp:posOffset>982980</wp:posOffset>
            </wp:positionH>
            <wp:positionV relativeFrom="page">
              <wp:posOffset>3288664</wp:posOffset>
            </wp:positionV>
            <wp:extent cx="1535264" cy="1871757"/>
            <wp:effectExtent l="0" t="0" r="0" b="0"/>
            <wp:wrapNone/>
            <wp:docPr id="209" name="image94.jpeg" descr="A group of people cheering with an icon for chang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9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64" cy="187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9"/>
      </w:tblGrid>
      <w:tr>
        <w:trPr>
          <w:trHeight w:val="2991" w:hRule="atLeast"/>
        </w:trPr>
        <w:tc>
          <w:tcPr>
            <w:tcW w:w="6439" w:type="dxa"/>
          </w:tcPr>
          <w:p>
            <w:pPr>
              <w:pStyle w:val="TableParagraph"/>
              <w:spacing w:line="360" w:lineRule="auto"/>
              <w:ind w:left="200" w:right="337" w:hanging="1"/>
              <w:rPr>
                <w:sz w:val="28"/>
              </w:rPr>
            </w:pPr>
            <w:bookmarkStart w:name="4 – The community has made many changes " w:id="263"/>
            <w:bookmarkEnd w:id="263"/>
            <w:r>
              <w:rPr/>
            </w:r>
            <w:r>
              <w:rPr>
                <w:sz w:val="28"/>
              </w:rPr>
              <w:t>4 – The community has made many changes in how well they can meet the needs of: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920" w:val="left" w:leader="none"/>
                <w:tab w:pos="921" w:val="left" w:leader="none"/>
              </w:tabs>
              <w:spacing w:line="240" w:lineRule="auto" w:before="230" w:after="0"/>
              <w:ind w:left="920" w:right="0" w:hanging="361"/>
              <w:jc w:val="left"/>
              <w:rPr>
                <w:sz w:val="28"/>
              </w:rPr>
            </w:pPr>
            <w:bookmarkStart w:name=" clients" w:id="264"/>
            <w:bookmarkEnd w:id="264"/>
            <w:r>
              <w:rPr/>
            </w:r>
            <w:bookmarkStart w:name=" clients" w:id="265"/>
            <w:bookmarkEnd w:id="265"/>
            <w:r>
              <w:rPr>
                <w:sz w:val="28"/>
              </w:rPr>
              <w:t>c</w:t>
            </w:r>
            <w:r>
              <w:rPr>
                <w:sz w:val="28"/>
              </w:rPr>
              <w:t>lients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the community." w:id="266"/>
            <w:bookmarkEnd w:id="266"/>
            <w:r>
              <w:rPr/>
            </w:r>
            <w:bookmarkStart w:name=" the community." w:id="267"/>
            <w:bookmarkEnd w:id="267"/>
            <w:r>
              <w:rPr>
                <w:sz w:val="28"/>
              </w:rPr>
              <w:t>t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community.</w:t>
            </w:r>
          </w:p>
        </w:tc>
      </w:tr>
      <w:tr>
        <w:trPr>
          <w:trHeight w:val="2991" w:hRule="atLeast"/>
        </w:trPr>
        <w:tc>
          <w:tcPr>
            <w:tcW w:w="643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Georgia"/>
                <w:b/>
                <w:sz w:val="31"/>
              </w:rPr>
            </w:pPr>
          </w:p>
          <w:p>
            <w:pPr>
              <w:pStyle w:val="TableParagraph"/>
              <w:spacing w:line="360" w:lineRule="auto"/>
              <w:ind w:left="200" w:right="179" w:hanging="1"/>
              <w:rPr>
                <w:sz w:val="28"/>
              </w:rPr>
            </w:pPr>
            <w:bookmarkStart w:name="5 – The community has made a lot of good" w:id="268"/>
            <w:bookmarkEnd w:id="268"/>
            <w:r>
              <w:rPr/>
            </w:r>
            <w:r>
              <w:rPr>
                <w:sz w:val="28"/>
              </w:rPr>
              <w:t>5 – The community has made a lot of good changes in how well they can meet the needs of: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920" w:val="left" w:leader="none"/>
                <w:tab w:pos="921" w:val="left" w:leader="none"/>
              </w:tabs>
              <w:spacing w:line="240" w:lineRule="auto" w:before="239" w:after="0"/>
              <w:ind w:left="920" w:right="0" w:hanging="361"/>
              <w:jc w:val="left"/>
              <w:rPr>
                <w:sz w:val="28"/>
              </w:rPr>
            </w:pPr>
            <w:bookmarkStart w:name=" clients" w:id="269"/>
            <w:bookmarkEnd w:id="269"/>
            <w:r>
              <w:rPr/>
            </w:r>
            <w:bookmarkStart w:name=" clients" w:id="270"/>
            <w:bookmarkEnd w:id="270"/>
            <w:r>
              <w:rPr>
                <w:sz w:val="28"/>
              </w:rPr>
              <w:t>c</w:t>
            </w:r>
            <w:r>
              <w:rPr>
                <w:sz w:val="28"/>
              </w:rPr>
              <w:t>lients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920" w:val="left" w:leader="none"/>
                <w:tab w:pos="921" w:val="left" w:leader="none"/>
              </w:tabs>
              <w:spacing w:line="323" w:lineRule="exact" w:before="0" w:after="0"/>
              <w:ind w:left="920" w:right="0" w:hanging="361"/>
              <w:jc w:val="left"/>
              <w:rPr>
                <w:sz w:val="28"/>
              </w:rPr>
            </w:pPr>
            <w:bookmarkStart w:name=" the community." w:id="271"/>
            <w:bookmarkEnd w:id="271"/>
            <w:r>
              <w:rPr/>
            </w:r>
            <w:bookmarkStart w:name=" the community." w:id="272"/>
            <w:bookmarkEnd w:id="272"/>
            <w:r>
              <w:rPr>
                <w:sz w:val="28"/>
              </w:rPr>
              <w:t>t</w:t>
            </w:r>
            <w:r>
              <w:rPr>
                <w:sz w:val="28"/>
              </w:rPr>
              <w:t>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community.</w:t>
            </w:r>
          </w:p>
        </w:tc>
      </w:tr>
    </w:tbl>
    <w:p>
      <w:pPr>
        <w:spacing w:after="0" w:line="323" w:lineRule="exact"/>
        <w:jc w:val="left"/>
        <w:rPr>
          <w:sz w:val="28"/>
        </w:rPr>
        <w:sectPr>
          <w:pgSz w:w="11910" w:h="16840"/>
          <w:pgMar w:header="0" w:footer="666" w:top="148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61664">
            <wp:simplePos x="0" y="0"/>
            <wp:positionH relativeFrom="page">
              <wp:posOffset>1075689</wp:posOffset>
            </wp:positionH>
            <wp:positionV relativeFrom="page">
              <wp:posOffset>887424</wp:posOffset>
            </wp:positionV>
            <wp:extent cx="1374659" cy="1374648"/>
            <wp:effectExtent l="0" t="0" r="0" b="0"/>
            <wp:wrapNone/>
            <wp:docPr id="211" name="image95.jpeg" descr="A woman holding an icon for community with 'outcomes' above it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9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59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2688">
            <wp:simplePos x="0" y="0"/>
            <wp:positionH relativeFrom="page">
              <wp:posOffset>1123173</wp:posOffset>
            </wp:positionH>
            <wp:positionV relativeFrom="page">
              <wp:posOffset>2647636</wp:posOffset>
            </wp:positionV>
            <wp:extent cx="1353693" cy="1420749"/>
            <wp:effectExtent l="0" t="0" r="0" b="0"/>
            <wp:wrapNone/>
            <wp:docPr id="213" name="image96.jpeg" descr="A woman raising her hand to say something. There is a computer with cogs on it above 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9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693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3712">
            <wp:simplePos x="0" y="0"/>
            <wp:positionH relativeFrom="page">
              <wp:posOffset>982980</wp:posOffset>
            </wp:positionH>
            <wp:positionV relativeFrom="page">
              <wp:posOffset>4585973</wp:posOffset>
            </wp:positionV>
            <wp:extent cx="1570958" cy="1102233"/>
            <wp:effectExtent l="0" t="0" r="0" b="0"/>
            <wp:wrapNone/>
            <wp:docPr id="215" name="image97.jpeg" descr="Information going from one computer to ano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9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58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4736">
            <wp:simplePos x="0" y="0"/>
            <wp:positionH relativeFrom="page">
              <wp:posOffset>1131569</wp:posOffset>
            </wp:positionH>
            <wp:positionV relativeFrom="page">
              <wp:posOffset>6272860</wp:posOffset>
            </wp:positionV>
            <wp:extent cx="1271040" cy="1282446"/>
            <wp:effectExtent l="0" t="0" r="0" b="0"/>
            <wp:wrapNone/>
            <wp:docPr id="217" name="image98.jpeg" descr="Cog and wrench ic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98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40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5760">
            <wp:simplePos x="0" y="0"/>
            <wp:positionH relativeFrom="page">
              <wp:posOffset>1056638</wp:posOffset>
            </wp:positionH>
            <wp:positionV relativeFrom="page">
              <wp:posOffset>8022789</wp:posOffset>
            </wp:positionV>
            <wp:extent cx="1371600" cy="1335024"/>
            <wp:effectExtent l="0" t="0" r="0" b="0"/>
            <wp:wrapNone/>
            <wp:docPr id="219" name="image9.jpeg" descr="Two women look at a laptop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" w:after="1"/>
        <w:rPr>
          <w:rFonts w:ascii="Georgia"/>
          <w:b/>
          <w:sz w:val="18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9"/>
      </w:tblGrid>
      <w:tr>
        <w:trPr>
          <w:trHeight w:val="1919" w:hRule="atLeast"/>
        </w:trPr>
        <w:tc>
          <w:tcPr>
            <w:tcW w:w="6549" w:type="dxa"/>
          </w:tcPr>
          <w:p>
            <w:pPr>
              <w:pStyle w:val="TableParagraph"/>
              <w:spacing w:line="360" w:lineRule="auto"/>
              <w:ind w:left="200" w:right="180"/>
              <w:rPr>
                <w:sz w:val="28"/>
              </w:rPr>
            </w:pPr>
            <w:bookmarkStart w:name="Your organisation might already have a g" w:id="273"/>
            <w:bookmarkEnd w:id="273"/>
            <w:r>
              <w:rPr/>
            </w:r>
            <w:r>
              <w:rPr>
                <w:sz w:val="28"/>
              </w:rPr>
              <w:t>Your organisation might already have a good way to record client outcomes.</w:t>
            </w:r>
          </w:p>
        </w:tc>
      </w:tr>
      <w:tr>
        <w:trPr>
          <w:trHeight w:val="2560" w:hRule="atLeast"/>
        </w:trPr>
        <w:tc>
          <w:tcPr>
            <w:tcW w:w="654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If so, you can keep using the system you" w:id="274"/>
            <w:bookmarkEnd w:id="274"/>
            <w:r>
              <w:rPr/>
            </w:r>
            <w:r>
              <w:rPr>
                <w:sz w:val="28"/>
              </w:rPr>
              <w:t>If so, you can keep using the system you have.</w:t>
            </w:r>
          </w:p>
        </w:tc>
      </w:tr>
      <w:tr>
        <w:trPr>
          <w:trHeight w:val="3043" w:hRule="atLeast"/>
        </w:trPr>
        <w:tc>
          <w:tcPr>
            <w:tcW w:w="654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spacing w:line="360" w:lineRule="auto"/>
              <w:ind w:left="200" w:right="601"/>
              <w:rPr>
                <w:sz w:val="28"/>
              </w:rPr>
            </w:pPr>
            <w:bookmarkStart w:name="We have a tool that can help you transfe" w:id="275"/>
            <w:bookmarkEnd w:id="275"/>
            <w:r>
              <w:rPr/>
            </w:r>
            <w:r>
              <w:rPr>
                <w:sz w:val="28"/>
              </w:rPr>
              <w:t>We have a tool that can help you transfer your outcomes data onto the Data Exchange.</w:t>
            </w:r>
          </w:p>
        </w:tc>
      </w:tr>
      <w:tr>
        <w:trPr>
          <w:trHeight w:val="2530" w:hRule="atLeast"/>
        </w:trPr>
        <w:tc>
          <w:tcPr>
            <w:tcW w:w="654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It’s called a Translation Matrix. " w:id="276"/>
            <w:bookmarkEnd w:id="276"/>
            <w:r>
              <w:rPr/>
            </w:r>
            <w:r>
              <w:rPr>
                <w:sz w:val="28"/>
              </w:rPr>
              <w:t>It’s called a Translation Matrix.</w:t>
            </w:r>
          </w:p>
        </w:tc>
      </w:tr>
      <w:tr>
        <w:trPr>
          <w:trHeight w:val="2009" w:hRule="atLeast"/>
        </w:trPr>
        <w:tc>
          <w:tcPr>
            <w:tcW w:w="6549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You can find it on the Data Exchange web" w:id="277"/>
            <w:bookmarkEnd w:id="277"/>
            <w:r>
              <w:rPr/>
            </w:r>
            <w:r>
              <w:rPr>
                <w:sz w:val="28"/>
              </w:rPr>
              <w:t>You can find it on the Data Exchange website.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bookmarkStart w:name="dex.dss.gov.au/ " w:id="278"/>
            <w:bookmarkEnd w:id="278"/>
            <w:r>
              <w:rPr/>
            </w:r>
            <w:hyperlink r:id="rId14">
              <w:r>
                <w:rPr>
                  <w:b/>
                  <w:color w:val="022F3C"/>
                  <w:sz w:val="28"/>
                </w:rPr>
                <w:t>dex.dss.gov.au/</w:t>
              </w:r>
            </w:hyperlink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380" w:bottom="860" w:left="1240" w:right="10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66784">
            <wp:simplePos x="0" y="0"/>
            <wp:positionH relativeFrom="page">
              <wp:posOffset>982980</wp:posOffset>
            </wp:positionH>
            <wp:positionV relativeFrom="paragraph">
              <wp:posOffset>818312</wp:posOffset>
            </wp:positionV>
            <wp:extent cx="1567059" cy="880109"/>
            <wp:effectExtent l="0" t="0" r="0" b="0"/>
            <wp:wrapNone/>
            <wp:docPr id="221" name="image99.jpeg" descr="Computer icon with cog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9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59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7808">
            <wp:simplePos x="0" y="0"/>
            <wp:positionH relativeFrom="page">
              <wp:posOffset>982980</wp:posOffset>
            </wp:positionH>
            <wp:positionV relativeFrom="page">
              <wp:posOffset>3049625</wp:posOffset>
            </wp:positionV>
            <wp:extent cx="1566916" cy="1621916"/>
            <wp:effectExtent l="0" t="0" r="0" b="0"/>
            <wp:wrapNone/>
            <wp:docPr id="223" name="image100.jpeg" descr="Report icon with a calenda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16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8832">
            <wp:simplePos x="0" y="0"/>
            <wp:positionH relativeFrom="page">
              <wp:posOffset>982978</wp:posOffset>
            </wp:positionH>
            <wp:positionV relativeFrom="page">
              <wp:posOffset>5351489</wp:posOffset>
            </wp:positionV>
            <wp:extent cx="1567434" cy="1567434"/>
            <wp:effectExtent l="0" t="0" r="0" b="0"/>
            <wp:wrapNone/>
            <wp:docPr id="225" name="image101.jpeg" descr="A woman looking at a laptop. There is a clock icon with 24 hours above 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01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4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69856">
            <wp:simplePos x="0" y="0"/>
            <wp:positionH relativeFrom="page">
              <wp:posOffset>1051620</wp:posOffset>
            </wp:positionH>
            <wp:positionV relativeFrom="page">
              <wp:posOffset>7596212</wp:posOffset>
            </wp:positionV>
            <wp:extent cx="1465739" cy="1666970"/>
            <wp:effectExtent l="0" t="0" r="0" b="0"/>
            <wp:wrapNone/>
            <wp:docPr id="227" name="image102.jpeg" descr="A woman thinking with a Partnership Approach Report next to 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0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739" cy="166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porting from the Data Exchange" w:id="279"/>
      <w:bookmarkEnd w:id="279"/>
      <w:r>
        <w:rPr>
          <w:b w:val="0"/>
        </w:rPr>
      </w:r>
      <w:bookmarkStart w:name="_bookmark2" w:id="280"/>
      <w:bookmarkEnd w:id="280"/>
      <w:r>
        <w:rPr>
          <w:b w:val="0"/>
        </w:rPr>
      </w:r>
      <w:r>
        <w:rPr>
          <w:color w:val="005A6F"/>
        </w:rPr>
        <w:t>Reporting from the Data Exchange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8"/>
        <w:rPr>
          <w:rFonts w:ascii="Georgia"/>
          <w:b/>
          <w:sz w:val="14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3"/>
      </w:tblGrid>
      <w:tr>
        <w:trPr>
          <w:trHeight w:val="2040" w:hRule="atLeast"/>
        </w:trPr>
        <w:tc>
          <w:tcPr>
            <w:tcW w:w="6643" w:type="dxa"/>
          </w:tcPr>
          <w:p>
            <w:pPr>
              <w:pStyle w:val="TableParagraph"/>
              <w:spacing w:line="362" w:lineRule="auto"/>
              <w:ind w:left="200" w:right="649" w:hanging="1"/>
              <w:rPr>
                <w:sz w:val="28"/>
              </w:rPr>
            </w:pPr>
            <w:bookmarkStart w:name="You can access reports based on the data" w:id="281"/>
            <w:bookmarkEnd w:id="281"/>
            <w:r>
              <w:rPr/>
            </w:r>
            <w:r>
              <w:rPr>
                <w:sz w:val="28"/>
              </w:rPr>
              <w:t>You can access reports based on the data you record in the Data Exchange.</w:t>
            </w:r>
          </w:p>
        </w:tc>
      </w:tr>
      <w:tr>
        <w:trPr>
          <w:trHeight w:val="3188" w:hRule="atLeast"/>
        </w:trPr>
        <w:tc>
          <w:tcPr>
            <w:tcW w:w="664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11"/>
              <w:ind w:left="200"/>
              <w:rPr>
                <w:sz w:val="28"/>
              </w:rPr>
            </w:pPr>
            <w:bookmarkStart w:name="These reports can be about each reportin" w:id="282"/>
            <w:bookmarkEnd w:id="282"/>
            <w:r>
              <w:rPr/>
            </w:r>
            <w:r>
              <w:rPr>
                <w:sz w:val="28"/>
              </w:rPr>
              <w:t>These reports can be about each reporting period.</w:t>
            </w:r>
          </w:p>
        </w:tc>
      </w:tr>
      <w:tr>
        <w:trPr>
          <w:trHeight w:val="3488" w:hRule="atLeast"/>
        </w:trPr>
        <w:tc>
          <w:tcPr>
            <w:tcW w:w="664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60"/>
              <w:ind w:left="200"/>
              <w:rPr>
                <w:sz w:val="28"/>
              </w:rPr>
            </w:pPr>
            <w:bookmarkStart w:name="The reports update every 24 hours." w:id="283"/>
            <w:bookmarkEnd w:id="283"/>
            <w:r>
              <w:rPr/>
            </w:r>
            <w:r>
              <w:rPr>
                <w:sz w:val="28"/>
              </w:rPr>
              <w:t>The reports update every 24 hours.</w:t>
            </w:r>
          </w:p>
        </w:tc>
      </w:tr>
      <w:tr>
        <w:trPr>
          <w:trHeight w:val="2340" w:hRule="atLeast"/>
        </w:trPr>
        <w:tc>
          <w:tcPr>
            <w:tcW w:w="664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31"/>
              </w:rPr>
            </w:pPr>
          </w:p>
          <w:p>
            <w:pPr>
              <w:pStyle w:val="TableParagraph"/>
              <w:spacing w:line="480" w:lineRule="atLeast"/>
              <w:ind w:left="200" w:right="181"/>
              <w:rPr>
                <w:sz w:val="28"/>
              </w:rPr>
            </w:pPr>
            <w:bookmarkStart w:name="You can also access partnership approach" w:id="284"/>
            <w:bookmarkEnd w:id="284"/>
            <w:r>
              <w:rPr/>
            </w:r>
            <w:r>
              <w:rPr>
                <w:sz w:val="28"/>
              </w:rPr>
              <w:t>You can also access partnership approach reports if you enter partnership approach data.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040" w:bottom="860" w:left="1240" w:right="1040"/>
        </w:sectPr>
      </w:pPr>
    </w:p>
    <w:p>
      <w:pPr>
        <w:spacing w:line="240" w:lineRule="auto"/>
        <w:ind w:left="308" w:right="0" w:firstLine="0"/>
        <w:rPr>
          <w:rFonts w:ascii="Georgia"/>
          <w:sz w:val="20"/>
        </w:rPr>
      </w:pPr>
      <w:r>
        <w:rPr/>
        <w:drawing>
          <wp:anchor distT="0" distB="0" distL="0" distR="0" allowOverlap="1" layoutInCell="1" locked="0" behindDoc="0" simplePos="0" relativeHeight="251770880">
            <wp:simplePos x="0" y="0"/>
            <wp:positionH relativeFrom="page">
              <wp:posOffset>982980</wp:posOffset>
            </wp:positionH>
            <wp:positionV relativeFrom="page">
              <wp:posOffset>3231508</wp:posOffset>
            </wp:positionV>
            <wp:extent cx="1568308" cy="1554861"/>
            <wp:effectExtent l="0" t="0" r="0" b="0"/>
            <wp:wrapNone/>
            <wp:docPr id="229" name="image103.jpeg" descr="A montage of 2 images - a man and a woman talking about service delivery and a man holding a piece of paper that says 'outcome'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0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08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position w:val="353"/>
          <w:sz w:val="20"/>
        </w:rPr>
        <w:drawing>
          <wp:inline distT="0" distB="0" distL="0" distR="0">
            <wp:extent cx="1566442" cy="1525524"/>
            <wp:effectExtent l="0" t="0" r="0" b="0"/>
            <wp:docPr id="231" name="image104.jpeg" descr="3 report icons. One has a graph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0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442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353"/>
          <w:sz w:val="20"/>
        </w:rPr>
      </w:r>
      <w:r>
        <w:rPr>
          <w:rFonts w:ascii="Times New Roman"/>
          <w:spacing w:val="-49"/>
          <w:position w:val="353"/>
          <w:sz w:val="20"/>
        </w:rPr>
        <w:t> </w:t>
      </w:r>
      <w:r>
        <w:rPr>
          <w:rFonts w:ascii="Georgia"/>
          <w:spacing w:val="-49"/>
          <w:sz w:val="20"/>
        </w:rPr>
        <w:pict>
          <v:shape style="width:323.650pt;height:257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73"/>
                  </w:tblGrid>
                  <w:tr>
                    <w:trPr>
                      <w:trHeight w:val="1712" w:hRule="atLeast"/>
                    </w:trPr>
                    <w:tc>
                      <w:tcPr>
                        <w:tcW w:w="6473" w:type="dxa"/>
                      </w:tcPr>
                      <w:p>
                        <w:pPr>
                          <w:pStyle w:val="TableParagraph"/>
                          <w:spacing w:line="360" w:lineRule="auto"/>
                          <w:ind w:left="200" w:right="182"/>
                          <w:rPr>
                            <w:sz w:val="28"/>
                          </w:rPr>
                        </w:pPr>
                        <w:bookmarkStart w:name="Organisations that take part in the part" w:id="285"/>
                        <w:bookmarkEnd w:id="285"/>
                        <w:r>
                          <w:rPr/>
                        </w:r>
                        <w:r>
                          <w:rPr>
                            <w:sz w:val="28"/>
                          </w:rPr>
                          <w:t>Organisations that take part in the partnership approach can access a range of detailed reports.</w:t>
                        </w:r>
                      </w:p>
                    </w:tc>
                  </w:tr>
                  <w:tr>
                    <w:trPr>
                      <w:trHeight w:val="3439" w:hRule="atLeast"/>
                    </w:trPr>
                    <w:tc>
                      <w:tcPr>
                        <w:tcW w:w="64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362" w:lineRule="auto" w:before="217"/>
                          <w:ind w:left="200" w:right="1630"/>
                          <w:rPr>
                            <w:sz w:val="28"/>
                          </w:rPr>
                        </w:pPr>
                        <w:bookmarkStart w:name="These reports can give you important inf" w:id="286"/>
                        <w:bookmarkEnd w:id="286"/>
                        <w:r>
                          <w:rPr/>
                        </w:r>
                        <w:r>
                          <w:rPr>
                            <w:sz w:val="28"/>
                          </w:rPr>
                          <w:t>These reports can give you important information about: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2"/>
                          </w:numPr>
                          <w:tabs>
                            <w:tab w:pos="920" w:val="left" w:leader="none"/>
                            <w:tab w:pos="921" w:val="left" w:leader="none"/>
                          </w:tabs>
                          <w:spacing w:line="240" w:lineRule="auto" w:before="0" w:after="0"/>
                          <w:ind w:left="920" w:right="0" w:hanging="362"/>
                          <w:jc w:val="left"/>
                          <w:rPr>
                            <w:sz w:val="28"/>
                          </w:rPr>
                        </w:pPr>
                        <w:bookmarkStart w:name=" service delivery " w:id="287"/>
                        <w:bookmarkEnd w:id="287"/>
                        <w:r>
                          <w:rPr/>
                        </w:r>
                        <w:bookmarkStart w:name=" service delivery " w:id="288"/>
                        <w:bookmarkEnd w:id="288"/>
                        <w:r>
                          <w:rPr>
                            <w:sz w:val="28"/>
                          </w:rPr>
                          <w:t>s</w:t>
                        </w:r>
                        <w:r>
                          <w:rPr>
                            <w:sz w:val="28"/>
                          </w:rPr>
                          <w:t>ervice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delivery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45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2"/>
                          </w:numPr>
                          <w:tabs>
                            <w:tab w:pos="920" w:val="left" w:leader="none"/>
                            <w:tab w:pos="921" w:val="left" w:leader="none"/>
                          </w:tabs>
                          <w:spacing w:line="323" w:lineRule="exact" w:before="0" w:after="0"/>
                          <w:ind w:left="920" w:right="0" w:hanging="361"/>
                          <w:jc w:val="left"/>
                          <w:rPr>
                            <w:sz w:val="28"/>
                          </w:rPr>
                        </w:pPr>
                        <w:bookmarkStart w:name=" client outcomes." w:id="289"/>
                        <w:bookmarkEnd w:id="289"/>
                        <w:r>
                          <w:rPr/>
                        </w:r>
                        <w:bookmarkStart w:name=" client outcomes." w:id="290"/>
                        <w:bookmarkEnd w:id="290"/>
                        <w:r>
                          <w:rPr>
                            <w:sz w:val="28"/>
                          </w:rPr>
                          <w:t>c</w:t>
                        </w:r>
                        <w:r>
                          <w:rPr>
                            <w:sz w:val="28"/>
                          </w:rPr>
                          <w:t>lient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outcomes.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Georgia"/>
          <w:spacing w:val="-49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pgSz w:w="11910" w:h="16840"/>
          <w:pgMar w:header="0" w:footer="666" w:top="1580" w:bottom="860" w:left="1240" w:right="10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71904">
            <wp:simplePos x="0" y="0"/>
            <wp:positionH relativeFrom="page">
              <wp:posOffset>1056638</wp:posOffset>
            </wp:positionH>
            <wp:positionV relativeFrom="paragraph">
              <wp:posOffset>779450</wp:posOffset>
            </wp:positionV>
            <wp:extent cx="1400175" cy="1362837"/>
            <wp:effectExtent l="0" t="0" r="0" b="0"/>
            <wp:wrapNone/>
            <wp:docPr id="233" name="image9.jpeg" descr="Two women look at a laptop togeth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6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72928">
            <wp:simplePos x="0" y="0"/>
            <wp:positionH relativeFrom="page">
              <wp:posOffset>982980</wp:posOffset>
            </wp:positionH>
            <wp:positionV relativeFrom="page">
              <wp:posOffset>3344741</wp:posOffset>
            </wp:positionV>
            <wp:extent cx="1568378" cy="1005839"/>
            <wp:effectExtent l="0" t="0" r="0" b="0"/>
            <wp:wrapNone/>
            <wp:docPr id="235" name="image105.jpeg" descr="A woman uses a computer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0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78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73952">
            <wp:simplePos x="0" y="0"/>
            <wp:positionH relativeFrom="page">
              <wp:posOffset>982980</wp:posOffset>
            </wp:positionH>
            <wp:positionV relativeFrom="page">
              <wp:posOffset>4799039</wp:posOffset>
            </wp:positionV>
            <wp:extent cx="1566946" cy="1030986"/>
            <wp:effectExtent l="0" t="0" r="0" b="0"/>
            <wp:wrapNone/>
            <wp:docPr id="237" name="image106.jpeg" descr="Task card icon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0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46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74976">
            <wp:simplePos x="0" y="0"/>
            <wp:positionH relativeFrom="page">
              <wp:posOffset>1285239</wp:posOffset>
            </wp:positionH>
            <wp:positionV relativeFrom="page">
              <wp:posOffset>6281762</wp:posOffset>
            </wp:positionV>
            <wp:extent cx="958772" cy="1269873"/>
            <wp:effectExtent l="0" t="0" r="0" b="0"/>
            <wp:wrapNone/>
            <wp:docPr id="239" name="image107.jpeg" descr="A task card icon with task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0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772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76000">
            <wp:simplePos x="0" y="0"/>
            <wp:positionH relativeFrom="page">
              <wp:posOffset>982978</wp:posOffset>
            </wp:positionH>
            <wp:positionV relativeFrom="page">
              <wp:posOffset>7995616</wp:posOffset>
            </wp:positionV>
            <wp:extent cx="1531810" cy="1531810"/>
            <wp:effectExtent l="0" t="0" r="0" b="0"/>
            <wp:wrapNone/>
            <wp:docPr id="241" name="image108.jpeg" descr="A man uses a computer. There are book icons and a lightbulb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0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10" cy="1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Getting help to use the Data Exchange" w:id="291"/>
      <w:bookmarkEnd w:id="291"/>
      <w:r>
        <w:rPr>
          <w:b w:val="0"/>
        </w:rPr>
      </w:r>
      <w:bookmarkStart w:name="_bookmark3" w:id="292"/>
      <w:bookmarkEnd w:id="292"/>
      <w:r>
        <w:rPr>
          <w:b w:val="0"/>
        </w:rPr>
      </w:r>
      <w:r>
        <w:rPr>
          <w:color w:val="005A6F"/>
        </w:rPr>
        <w:t>Getting help to use the Data Exchange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4" w:after="1"/>
        <w:rPr>
          <w:rFonts w:ascii="Georgia"/>
          <w:b/>
          <w:sz w:val="29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6"/>
      </w:tblGrid>
      <w:tr>
        <w:trPr>
          <w:trHeight w:val="2302" w:hRule="atLeast"/>
        </w:trPr>
        <w:tc>
          <w:tcPr>
            <w:tcW w:w="6656" w:type="dxa"/>
          </w:tcPr>
          <w:p>
            <w:pPr>
              <w:pStyle w:val="TableParagraph"/>
              <w:spacing w:line="360" w:lineRule="auto"/>
              <w:ind w:left="200" w:right="1128"/>
              <w:rPr>
                <w:sz w:val="28"/>
              </w:rPr>
            </w:pPr>
            <w:bookmarkStart w:name="You can find training materials for the " w:id="293"/>
            <w:bookmarkEnd w:id="293"/>
            <w:r>
              <w:rPr/>
            </w:r>
            <w:r>
              <w:rPr>
                <w:sz w:val="28"/>
              </w:rPr>
              <w:t>You can find training materials for the Data Exchange on our website.</w:t>
            </w:r>
          </w:p>
          <w:p>
            <w:pPr>
              <w:pStyle w:val="TableParagraph"/>
              <w:spacing w:before="110"/>
              <w:ind w:left="200"/>
              <w:rPr>
                <w:b/>
                <w:sz w:val="28"/>
              </w:rPr>
            </w:pPr>
            <w:bookmarkStart w:name="dex.dss.gov.au/" w:id="294"/>
            <w:bookmarkEnd w:id="294"/>
            <w:r>
              <w:rPr/>
            </w:r>
            <w:hyperlink r:id="rId14">
              <w:r>
                <w:rPr>
                  <w:b/>
                  <w:color w:val="022F3C"/>
                  <w:sz w:val="28"/>
                </w:rPr>
                <w:t>dex.dss.gov.au/</w:t>
              </w:r>
            </w:hyperlink>
          </w:p>
        </w:tc>
      </w:tr>
      <w:tr>
        <w:trPr>
          <w:trHeight w:val="2244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14"/>
              <w:ind w:left="200"/>
              <w:rPr>
                <w:sz w:val="28"/>
              </w:rPr>
            </w:pPr>
            <w:bookmarkStart w:name="The training is self-guided – you do it " w:id="295"/>
            <w:bookmarkEnd w:id="295"/>
            <w:r>
              <w:rPr/>
            </w:r>
            <w:r>
              <w:rPr>
                <w:sz w:val="28"/>
              </w:rPr>
              <w:t>The training is self-guided – you do it on your own.</w:t>
            </w:r>
          </w:p>
        </w:tc>
      </w:tr>
      <w:tr>
        <w:trPr>
          <w:trHeight w:val="2320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We have task cards." w:id="296"/>
            <w:bookmarkEnd w:id="296"/>
            <w:r>
              <w:rPr/>
            </w:r>
            <w:r>
              <w:rPr>
                <w:sz w:val="28"/>
              </w:rPr>
              <w:t>We have task cards.</w:t>
            </w:r>
          </w:p>
        </w:tc>
      </w:tr>
      <w:tr>
        <w:trPr>
          <w:trHeight w:val="2967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spacing w:line="360" w:lineRule="auto"/>
              <w:ind w:left="200" w:right="1081"/>
              <w:rPr>
                <w:sz w:val="28"/>
              </w:rPr>
            </w:pPr>
            <w:bookmarkStart w:name="The task cards take you through things y" w:id="297"/>
            <w:bookmarkEnd w:id="297"/>
            <w:r>
              <w:rPr/>
            </w:r>
            <w:r>
              <w:rPr>
                <w:sz w:val="28"/>
              </w:rPr>
              <w:t>The task cards take you through things you need to do in the web-portal step by step.</w:t>
            </w:r>
          </w:p>
        </w:tc>
      </w:tr>
      <w:tr>
        <w:trPr>
          <w:trHeight w:val="1504" w:hRule="atLeast"/>
        </w:trPr>
        <w:tc>
          <w:tcPr>
            <w:tcW w:w="6656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44"/>
              </w:rPr>
            </w:pPr>
          </w:p>
          <w:p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bookmarkStart w:name="We also have e-Learning modules." w:id="298"/>
            <w:bookmarkEnd w:id="298"/>
            <w:r>
              <w:rPr/>
            </w:r>
            <w:r>
              <w:rPr>
                <w:sz w:val="28"/>
              </w:rPr>
              <w:t>We also have e-Learning modules.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040" w:bottom="860" w:left="1240" w:right="1040"/>
        </w:sectPr>
      </w:pPr>
    </w:p>
    <w:p>
      <w:pPr>
        <w:pStyle w:val="BodyText"/>
        <w:spacing w:before="1"/>
        <w:rPr>
          <w:rFonts w:ascii="Georgia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249984000">
            <wp:simplePos x="0" y="0"/>
            <wp:positionH relativeFrom="page">
              <wp:posOffset>1131569</wp:posOffset>
            </wp:positionH>
            <wp:positionV relativeFrom="page">
              <wp:posOffset>948689</wp:posOffset>
            </wp:positionV>
            <wp:extent cx="1270383" cy="913638"/>
            <wp:effectExtent l="0" t="0" r="0" b="0"/>
            <wp:wrapNone/>
            <wp:docPr id="243" name="image109.jpeg" descr="A video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0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83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85024">
            <wp:simplePos x="0" y="0"/>
            <wp:positionH relativeFrom="page">
              <wp:posOffset>982980</wp:posOffset>
            </wp:positionH>
            <wp:positionV relativeFrom="page">
              <wp:posOffset>2393314</wp:posOffset>
            </wp:positionV>
            <wp:extent cx="1567756" cy="1609344"/>
            <wp:effectExtent l="0" t="0" r="0" b="0"/>
            <wp:wrapNone/>
            <wp:docPr id="245" name="image110.jpeg" descr="A woman stands behind a help desk. She holds a clipboard with a Data Exchange icon o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75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86048">
            <wp:simplePos x="0" y="0"/>
            <wp:positionH relativeFrom="page">
              <wp:posOffset>1347787</wp:posOffset>
            </wp:positionH>
            <wp:positionV relativeFrom="page">
              <wp:posOffset>5199989</wp:posOffset>
            </wp:positionV>
            <wp:extent cx="823918" cy="823912"/>
            <wp:effectExtent l="0" t="0" r="0" b="0"/>
            <wp:wrapNone/>
            <wp:docPr id="247" name="image111.jpeg" descr="Email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18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87072">
            <wp:simplePos x="0" y="0"/>
            <wp:positionH relativeFrom="page">
              <wp:posOffset>1537969</wp:posOffset>
            </wp:positionH>
            <wp:positionV relativeFrom="page">
              <wp:posOffset>6557606</wp:posOffset>
            </wp:positionV>
            <wp:extent cx="443363" cy="856869"/>
            <wp:effectExtent l="0" t="0" r="0" b="0"/>
            <wp:wrapNone/>
            <wp:docPr id="249" name="image112.jpeg" descr="Phone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63" cy="85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88096">
            <wp:simplePos x="0" y="0"/>
            <wp:positionH relativeFrom="page">
              <wp:posOffset>982980</wp:posOffset>
            </wp:positionH>
            <wp:positionV relativeFrom="page">
              <wp:posOffset>7951425</wp:posOffset>
            </wp:positionV>
            <wp:extent cx="1531046" cy="1249203"/>
            <wp:effectExtent l="0" t="0" r="0" b="0"/>
            <wp:wrapNone/>
            <wp:docPr id="251" name="image113.jpeg" descr="Calendar icon that says Monday to Friday, a box that says 8:30am to 5:30pm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1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46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8"/>
      </w:tblGrid>
      <w:tr>
        <w:trPr>
          <w:trHeight w:val="1805" w:hRule="atLeast"/>
        </w:trPr>
        <w:tc>
          <w:tcPr>
            <w:tcW w:w="8658" w:type="dxa"/>
          </w:tcPr>
          <w:p>
            <w:pPr>
              <w:pStyle w:val="TableParagraph"/>
              <w:spacing w:line="360" w:lineRule="auto"/>
              <w:ind w:left="2294" w:right="974"/>
              <w:rPr>
                <w:sz w:val="28"/>
              </w:rPr>
            </w:pPr>
            <w:bookmarkStart w:name="e-Learning modules are training videos y" w:id="299"/>
            <w:bookmarkEnd w:id="299"/>
            <w:r>
              <w:rPr/>
            </w:r>
            <w:r>
              <w:rPr>
                <w:sz w:val="28"/>
              </w:rPr>
              <w:t>e-Learning modules are training videos you can watch.</w:t>
            </w:r>
          </w:p>
        </w:tc>
      </w:tr>
      <w:tr>
        <w:trPr>
          <w:trHeight w:val="2634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spacing w:line="360" w:lineRule="auto"/>
              <w:ind w:left="2294" w:right="974"/>
              <w:rPr>
                <w:sz w:val="28"/>
              </w:rPr>
            </w:pPr>
            <w:bookmarkStart w:name="The Data Exchange Helpdesk can give you " w:id="300"/>
            <w:bookmarkEnd w:id="300"/>
            <w:r>
              <w:rPr/>
            </w:r>
            <w:r>
              <w:rPr>
                <w:sz w:val="28"/>
              </w:rPr>
              <w:t>The Data Exchange Helpdesk can give you technical support.</w:t>
            </w:r>
          </w:p>
        </w:tc>
      </w:tr>
      <w:tr>
        <w:trPr>
          <w:trHeight w:val="1547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Georgia"/>
                <w:b/>
                <w:sz w:val="42"/>
              </w:rPr>
            </w:pPr>
          </w:p>
          <w:p>
            <w:pPr>
              <w:pStyle w:val="TableParagraph"/>
              <w:spacing w:before="1"/>
              <w:ind w:left="2294"/>
              <w:rPr>
                <w:sz w:val="28"/>
              </w:rPr>
            </w:pPr>
            <w:bookmarkStart w:name="You can contact the Data Exchange Helpde" w:id="301"/>
            <w:bookmarkEnd w:id="301"/>
            <w:r>
              <w:rPr/>
            </w:r>
            <w:r>
              <w:rPr>
                <w:sz w:val="28"/>
              </w:rPr>
              <w:t>You can contact the Data Exchange Helpdesk by:</w:t>
            </w:r>
          </w:p>
        </w:tc>
      </w:tr>
      <w:tr>
        <w:trPr>
          <w:trHeight w:val="2126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014" w:val="left" w:leader="none"/>
                <w:tab w:pos="3015" w:val="left" w:leader="none"/>
              </w:tabs>
              <w:spacing w:line="240" w:lineRule="auto" w:before="234" w:after="0"/>
              <w:ind w:left="3014" w:right="0" w:hanging="361"/>
              <w:jc w:val="left"/>
              <w:rPr>
                <w:sz w:val="28"/>
              </w:rPr>
            </w:pPr>
            <w:bookmarkStart w:name=" emaildssdataexchange.helpdesk@dss.gov." w:id="302"/>
            <w:bookmarkEnd w:id="302"/>
            <w:r>
              <w:rPr/>
            </w:r>
            <w:bookmarkStart w:name=" emaildssdataexchange.helpdesk@dss.gov." w:id="303"/>
            <w:bookmarkEnd w:id="303"/>
            <w:r>
              <w:rPr>
                <w:sz w:val="28"/>
              </w:rPr>
              <w:t>e</w:t>
            </w:r>
            <w:r>
              <w:rPr>
                <w:sz w:val="28"/>
              </w:rPr>
              <w:t>mail</w:t>
            </w:r>
          </w:p>
          <w:p>
            <w:pPr>
              <w:pStyle w:val="TableParagraph"/>
              <w:spacing w:before="159"/>
              <w:ind w:left="3014"/>
              <w:rPr>
                <w:b/>
                <w:sz w:val="28"/>
              </w:rPr>
            </w:pPr>
            <w:hyperlink r:id="rId120">
              <w:r>
                <w:rPr>
                  <w:b/>
                  <w:color w:val="022F3C"/>
                  <w:sz w:val="28"/>
                </w:rPr>
                <w:t>dssdataexchange.helpdesk@dss.gov.au</w:t>
              </w:r>
            </w:hyperlink>
          </w:p>
        </w:tc>
      </w:tr>
      <w:tr>
        <w:trPr>
          <w:trHeight w:val="2207" w:hRule="atLeast"/>
        </w:trPr>
        <w:tc>
          <w:tcPr>
            <w:tcW w:w="8658" w:type="dxa"/>
          </w:tcPr>
          <w:p>
            <w:pPr>
              <w:pStyle w:val="TableParagraph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60" w:val="left" w:leader="none"/>
                <w:tab w:pos="3015" w:val="left" w:leader="none"/>
              </w:tabs>
              <w:spacing w:line="240" w:lineRule="auto" w:before="275" w:after="0"/>
              <w:ind w:left="3014" w:right="1832" w:hanging="3016"/>
              <w:jc w:val="left"/>
              <w:rPr>
                <w:sz w:val="28"/>
              </w:rPr>
            </w:pPr>
            <w:bookmarkStart w:name=" by phone1800 020 283." w:id="304"/>
            <w:bookmarkEnd w:id="304"/>
            <w:r>
              <w:rPr/>
            </w:r>
            <w:bookmarkStart w:name=" by phone1800 020 283." w:id="305"/>
            <w:bookmarkEnd w:id="305"/>
            <w:r>
              <w:rPr>
                <w:sz w:val="28"/>
              </w:rPr>
              <w:t>b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phone</w:t>
            </w:r>
          </w:p>
          <w:p>
            <w:pPr>
              <w:pStyle w:val="TableParagraph"/>
              <w:spacing w:before="158"/>
              <w:ind w:left="2996" w:right="38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1800 020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283.</w:t>
            </w:r>
          </w:p>
        </w:tc>
      </w:tr>
      <w:tr>
        <w:trPr>
          <w:trHeight w:val="2231" w:hRule="atLeast"/>
        </w:trPr>
        <w:tc>
          <w:tcPr>
            <w:tcW w:w="8658" w:type="dxa"/>
          </w:tcPr>
          <w:p>
            <w:pPr>
              <w:pStyle w:val="TableParagraph"/>
              <w:spacing w:before="1"/>
              <w:rPr>
                <w:rFonts w:ascii="Georgia"/>
                <w:b/>
                <w:sz w:val="37"/>
              </w:rPr>
            </w:pPr>
          </w:p>
          <w:p>
            <w:pPr>
              <w:pStyle w:val="TableParagraph"/>
              <w:ind w:left="2294"/>
              <w:rPr>
                <w:sz w:val="28"/>
              </w:rPr>
            </w:pPr>
            <w:bookmarkStart w:name="You can contact the Data Exchange Helpde" w:id="306"/>
            <w:bookmarkEnd w:id="306"/>
            <w:r>
              <w:rPr/>
            </w:r>
            <w:r>
              <w:rPr>
                <w:sz w:val="28"/>
              </w:rPr>
              <w:t>You can contact the Data Exchange Helpdesk:</w:t>
            </w:r>
          </w:p>
          <w:p>
            <w:pPr>
              <w:pStyle w:val="TableParagraph"/>
              <w:spacing w:before="5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014" w:val="left" w:leader="none"/>
                <w:tab w:pos="3015" w:val="left" w:leader="none"/>
              </w:tabs>
              <w:spacing w:line="240" w:lineRule="auto" w:before="1" w:after="0"/>
              <w:ind w:left="3014" w:right="0" w:hanging="361"/>
              <w:jc w:val="left"/>
              <w:rPr>
                <w:sz w:val="28"/>
              </w:rPr>
            </w:pPr>
            <w:bookmarkStart w:name=" from Monday to Friday" w:id="307"/>
            <w:bookmarkEnd w:id="307"/>
            <w:r>
              <w:rPr/>
            </w:r>
            <w:bookmarkStart w:name=" from Monday to Friday" w:id="308"/>
            <w:bookmarkEnd w:id="308"/>
            <w:r>
              <w:rPr>
                <w:sz w:val="28"/>
              </w:rPr>
              <w:t>f</w:t>
            </w:r>
            <w:r>
              <w:rPr>
                <w:sz w:val="28"/>
              </w:rPr>
              <w:t>rom Monday 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Friday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014" w:val="left" w:leader="none"/>
                <w:tab w:pos="3015" w:val="left" w:leader="none"/>
              </w:tabs>
              <w:spacing w:line="323" w:lineRule="exact" w:before="1" w:after="0"/>
              <w:ind w:left="3014" w:right="0" w:hanging="361"/>
              <w:jc w:val="left"/>
              <w:rPr>
                <w:sz w:val="28"/>
              </w:rPr>
            </w:pPr>
            <w:bookmarkStart w:name=" between 8:30am and 5:30pm." w:id="309"/>
            <w:bookmarkEnd w:id="309"/>
            <w:r>
              <w:rPr/>
            </w:r>
            <w:bookmarkStart w:name=" between 8:30am and 5:30pm." w:id="310"/>
            <w:bookmarkEnd w:id="310"/>
            <w:r>
              <w:rPr>
                <w:sz w:val="28"/>
              </w:rPr>
              <w:t>be</w:t>
            </w:r>
            <w:r>
              <w:rPr>
                <w:sz w:val="28"/>
              </w:rPr>
              <w:t>tween 8:30am 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5:30pm.</w:t>
            </w:r>
          </w:p>
        </w:tc>
      </w:tr>
    </w:tbl>
    <w:p>
      <w:pPr>
        <w:spacing w:after="0" w:line="323" w:lineRule="exact"/>
        <w:jc w:val="left"/>
        <w:rPr>
          <w:sz w:val="28"/>
        </w:rPr>
        <w:sectPr>
          <w:pgSz w:w="11910" w:h="16840"/>
          <w:pgMar w:header="0" w:footer="666" w:top="1480" w:bottom="860" w:left="1240" w:right="10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82144">
            <wp:simplePos x="0" y="0"/>
            <wp:positionH relativeFrom="page">
              <wp:posOffset>1037588</wp:posOffset>
            </wp:positionH>
            <wp:positionV relativeFrom="paragraph">
              <wp:posOffset>628389</wp:posOffset>
            </wp:positionV>
            <wp:extent cx="1450086" cy="1450085"/>
            <wp:effectExtent l="0" t="0" r="0" b="0"/>
            <wp:wrapNone/>
            <wp:docPr id="253" name="image114.jpeg" descr="A man pointing at himself with his other hand raised. There is a service and a folder icon above hi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1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086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3168">
            <wp:simplePos x="0" y="0"/>
            <wp:positionH relativeFrom="page">
              <wp:posOffset>1164651</wp:posOffset>
            </wp:positionH>
            <wp:positionV relativeFrom="page">
              <wp:posOffset>2998070</wp:posOffset>
            </wp:positionV>
            <wp:extent cx="1191767" cy="1327594"/>
            <wp:effectExtent l="0" t="0" r="0" b="0"/>
            <wp:wrapNone/>
            <wp:docPr id="255" name="image115.jpeg" descr="A man with his hand raised with one finger up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1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7" cy="132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4192">
            <wp:simplePos x="0" y="0"/>
            <wp:positionH relativeFrom="page">
              <wp:posOffset>1122044</wp:posOffset>
            </wp:positionH>
            <wp:positionV relativeFrom="page">
              <wp:posOffset>4542386</wp:posOffset>
            </wp:positionV>
            <wp:extent cx="1268459" cy="1615439"/>
            <wp:effectExtent l="0" t="0" r="0" b="0"/>
            <wp:wrapNone/>
            <wp:docPr id="257" name="image116.jpeg" descr="A box of client record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1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59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5216">
            <wp:simplePos x="0" y="0"/>
            <wp:positionH relativeFrom="page">
              <wp:posOffset>1037589</wp:posOffset>
            </wp:positionH>
            <wp:positionV relativeFrom="page">
              <wp:posOffset>6725694</wp:posOffset>
            </wp:positionV>
            <wp:extent cx="1453201" cy="1211199"/>
            <wp:effectExtent l="0" t="0" r="0" b="0"/>
            <wp:wrapNone/>
            <wp:docPr id="259" name="image117.jpeg" descr="Icon of a computer screen with client record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1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201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6240">
            <wp:simplePos x="0" y="0"/>
            <wp:positionH relativeFrom="page">
              <wp:posOffset>1170939</wp:posOffset>
            </wp:positionH>
            <wp:positionV relativeFrom="page">
              <wp:posOffset>8480387</wp:posOffset>
            </wp:positionV>
            <wp:extent cx="1167300" cy="1167288"/>
            <wp:effectExtent l="0" t="0" r="0" b="0"/>
            <wp:wrapNone/>
            <wp:docPr id="261" name="image118.jpeg" descr="A man gives two thumbs u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1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00" cy="116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ord list" w:id="311"/>
      <w:bookmarkEnd w:id="311"/>
      <w:r>
        <w:rPr>
          <w:b w:val="0"/>
        </w:rPr>
      </w:r>
      <w:bookmarkStart w:name="_bookmark4" w:id="312"/>
      <w:bookmarkEnd w:id="312"/>
      <w:r>
        <w:rPr>
          <w:b w:val="0"/>
        </w:rPr>
      </w:r>
      <w:r>
        <w:rPr>
          <w:color w:val="005A6F"/>
        </w:rPr>
        <w:t>Word list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9"/>
        <w:rPr>
          <w:rFonts w:ascii="Georgia"/>
          <w:b/>
          <w:sz w:val="19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0"/>
      </w:tblGrid>
      <w:tr>
        <w:trPr>
          <w:trHeight w:val="2694" w:hRule="atLeast"/>
        </w:trPr>
        <w:tc>
          <w:tcPr>
            <w:tcW w:w="6520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Case</w:t>
            </w:r>
          </w:p>
          <w:p>
            <w:pPr>
              <w:pStyle w:val="TableParagraph"/>
              <w:spacing w:line="336" w:lineRule="auto" w:before="249"/>
              <w:ind w:left="200" w:right="246"/>
              <w:rPr>
                <w:sz w:val="28"/>
              </w:rPr>
            </w:pPr>
            <w:bookmarkStart w:name="When a client takes part in 1 or more se" w:id="313"/>
            <w:bookmarkEnd w:id="313"/>
            <w:r>
              <w:rPr/>
            </w:r>
            <w:r>
              <w:rPr>
                <w:sz w:val="28"/>
              </w:rPr>
              <w:t>When a client takes part in 1 or more sessions of the same service, we call it a case.</w:t>
            </w:r>
          </w:p>
          <w:p>
            <w:pPr>
              <w:pStyle w:val="TableParagraph"/>
              <w:spacing w:line="333" w:lineRule="auto" w:before="121"/>
              <w:ind w:left="200" w:right="183"/>
              <w:rPr>
                <w:sz w:val="28"/>
              </w:rPr>
            </w:pPr>
            <w:bookmarkStart w:name="We also call it a case when a group of c" w:id="314"/>
            <w:bookmarkEnd w:id="314"/>
            <w:r>
              <w:rPr/>
            </w:r>
            <w:r>
              <w:rPr>
                <w:sz w:val="28"/>
              </w:rPr>
              <w:t>We also call it a case when a group of clients use the same service.</w:t>
            </w:r>
          </w:p>
        </w:tc>
      </w:tr>
      <w:tr>
        <w:trPr>
          <w:trHeight w:val="2428" w:hRule="atLeast"/>
        </w:trPr>
        <w:tc>
          <w:tcPr>
            <w:tcW w:w="6520" w:type="dxa"/>
          </w:tcPr>
          <w:p>
            <w:pPr>
              <w:pStyle w:val="TableParagraph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</w:t>
            </w:r>
          </w:p>
          <w:p>
            <w:pPr>
              <w:pStyle w:val="TableParagraph"/>
              <w:spacing w:before="249"/>
              <w:ind w:left="200"/>
              <w:rPr>
                <w:sz w:val="28"/>
              </w:rPr>
            </w:pPr>
            <w:bookmarkStart w:name="A client is a person who uses a service." w:id="315"/>
            <w:bookmarkEnd w:id="315"/>
            <w:r>
              <w:rPr/>
            </w:r>
            <w:r>
              <w:rPr>
                <w:sz w:val="28"/>
              </w:rPr>
              <w:t>A client is a person who uses a service.</w:t>
            </w:r>
          </w:p>
          <w:p>
            <w:pPr>
              <w:pStyle w:val="TableParagraph"/>
              <w:spacing w:before="249"/>
              <w:ind w:left="200"/>
              <w:rPr>
                <w:sz w:val="28"/>
              </w:rPr>
            </w:pPr>
            <w:bookmarkStart w:name="They use the service so they can reach a" w:id="316"/>
            <w:bookmarkEnd w:id="316"/>
            <w:r>
              <w:rPr/>
            </w:r>
            <w:r>
              <w:rPr>
                <w:sz w:val="28"/>
              </w:rPr>
              <w:t>They use the service so they can reach a goal.</w:t>
            </w:r>
          </w:p>
        </w:tc>
      </w:tr>
      <w:tr>
        <w:trPr>
          <w:trHeight w:val="2455" w:hRule="atLeast"/>
        </w:trPr>
        <w:tc>
          <w:tcPr>
            <w:tcW w:w="6520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25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 level data</w:t>
            </w:r>
          </w:p>
          <w:p>
            <w:pPr>
              <w:pStyle w:val="TableParagraph"/>
              <w:spacing w:line="336" w:lineRule="auto" w:before="250"/>
              <w:ind w:left="200" w:right="354"/>
              <w:rPr>
                <w:sz w:val="28"/>
              </w:rPr>
            </w:pPr>
            <w:bookmarkStart w:name="Client level data is the information org" w:id="317"/>
            <w:bookmarkEnd w:id="317"/>
            <w:r>
              <w:rPr/>
            </w:r>
            <w:r>
              <w:rPr>
                <w:sz w:val="28"/>
              </w:rPr>
              <w:t>Client level data is the information organisations collect about each client.</w:t>
            </w:r>
          </w:p>
        </w:tc>
      </w:tr>
      <w:tr>
        <w:trPr>
          <w:trHeight w:val="3702" w:hRule="atLeast"/>
        </w:trPr>
        <w:tc>
          <w:tcPr>
            <w:tcW w:w="6520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41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Client records system</w:t>
            </w:r>
          </w:p>
          <w:p>
            <w:pPr>
              <w:pStyle w:val="TableParagraph"/>
              <w:spacing w:line="336" w:lineRule="auto" w:before="246"/>
              <w:ind w:left="200" w:right="1303"/>
              <w:rPr>
                <w:sz w:val="28"/>
              </w:rPr>
            </w:pPr>
            <w:bookmarkStart w:name="A client records system is a system an o" w:id="318"/>
            <w:bookmarkEnd w:id="318"/>
            <w:r>
              <w:rPr/>
            </w:r>
            <w:r>
              <w:rPr>
                <w:sz w:val="28"/>
              </w:rPr>
              <w:t>A client records system is a system an organisation uses to manage data about their clients.</w:t>
            </w:r>
          </w:p>
          <w:p>
            <w:pPr>
              <w:pStyle w:val="TableParagraph"/>
              <w:spacing w:line="424" w:lineRule="auto" w:before="122"/>
              <w:ind w:left="200" w:right="2642"/>
              <w:rPr>
                <w:sz w:val="28"/>
              </w:rPr>
            </w:pPr>
            <w:bookmarkStart w:name="They might use software." w:id="319"/>
            <w:bookmarkEnd w:id="319"/>
            <w:r>
              <w:rPr/>
            </w:r>
            <w:r>
              <w:rPr>
                <w:sz w:val="28"/>
              </w:rPr>
              <w:t>They might use software.</w:t>
            </w:r>
            <w:bookmarkStart w:name="Their system might be online." w:id="320"/>
            <w:bookmarkEnd w:id="320"/>
            <w:r>
              <w:rPr>
                <w:sz w:val="28"/>
              </w:rPr>
            </w:r>
            <w:r>
              <w:rPr>
                <w:sz w:val="28"/>
              </w:rPr>
              <w:t> Their system might be online.</w:t>
            </w:r>
          </w:p>
        </w:tc>
      </w:tr>
      <w:tr>
        <w:trPr>
          <w:trHeight w:val="1690" w:hRule="atLeast"/>
        </w:trPr>
        <w:tc>
          <w:tcPr>
            <w:tcW w:w="6520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Consent</w:t>
            </w:r>
          </w:p>
          <w:p>
            <w:pPr>
              <w:pStyle w:val="TableParagraph"/>
              <w:spacing w:line="480" w:lineRule="atLeast" w:before="122"/>
              <w:ind w:left="200" w:right="277"/>
              <w:rPr>
                <w:sz w:val="28"/>
              </w:rPr>
            </w:pPr>
            <w:bookmarkStart w:name="If someone gives you their consent, they" w:id="321"/>
            <w:bookmarkEnd w:id="321"/>
            <w:r>
              <w:rPr/>
            </w:r>
            <w:r>
              <w:rPr>
                <w:sz w:val="28"/>
              </w:rPr>
              <w:t>If someone gives you their consent, they say it is ok for you to do something.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0" w:footer="666" w:top="1040" w:bottom="860" w:left="1240" w:right="1040"/>
        </w:sect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0"/>
      </w:tblGrid>
      <w:tr>
        <w:trPr>
          <w:trHeight w:val="2339" w:hRule="atLeast"/>
        </w:trPr>
        <w:tc>
          <w:tcPr>
            <w:tcW w:w="6740" w:type="dxa"/>
          </w:tcPr>
          <w:p>
            <w:pPr>
              <w:pStyle w:val="TableParagraph"/>
              <w:spacing w:line="314" w:lineRule="exact"/>
              <w:ind w:left="2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Delivery partners</w:t>
            </w:r>
          </w:p>
          <w:p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947"/>
              <w:jc w:val="both"/>
              <w:rPr>
                <w:sz w:val="28"/>
              </w:rPr>
            </w:pPr>
            <w:bookmarkStart w:name="Delivery partners are other organisation" w:id="322"/>
            <w:bookmarkEnd w:id="322"/>
            <w:r>
              <w:rPr/>
            </w:r>
            <w:r>
              <w:rPr>
                <w:sz w:val="28"/>
              </w:rPr>
              <w:t>Delivery partners are other organisations you work with to provide supports and services to your clients.</w:t>
            </w:r>
          </w:p>
        </w:tc>
      </w:tr>
      <w:tr>
        <w:trPr>
          <w:trHeight w:val="2455" w:hRule="atLeast"/>
        </w:trPr>
        <w:tc>
          <w:tcPr>
            <w:tcW w:w="6740" w:type="dxa"/>
          </w:tcPr>
          <w:p>
            <w:pPr>
              <w:pStyle w:val="TableParagraph"/>
              <w:spacing w:before="4"/>
              <w:rPr>
                <w:rFonts w:ascii="Georgia"/>
                <w:b/>
                <w:sz w:val="39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Domains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2" w:lineRule="auto"/>
              <w:ind w:left="200" w:right="590"/>
              <w:rPr>
                <w:sz w:val="28"/>
              </w:rPr>
            </w:pPr>
            <w:bookmarkStart w:name="Domains are important areas that are all" w:id="323"/>
            <w:bookmarkEnd w:id="323"/>
            <w:r>
              <w:rPr/>
            </w:r>
            <w:r>
              <w:rPr>
                <w:sz w:val="28"/>
              </w:rPr>
              <w:t>Domains are important areas that are all related to the main topic.</w:t>
            </w:r>
          </w:p>
        </w:tc>
      </w:tr>
      <w:tr>
        <w:trPr>
          <w:trHeight w:val="2827" w:hRule="atLeast"/>
        </w:trPr>
        <w:tc>
          <w:tcPr>
            <w:tcW w:w="6740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4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Grant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978" w:hanging="1"/>
              <w:jc w:val="both"/>
              <w:rPr>
                <w:sz w:val="28"/>
              </w:rPr>
            </w:pPr>
            <w:bookmarkStart w:name="A grant is a payment from the government" w:id="324"/>
            <w:bookmarkEnd w:id="324"/>
            <w:r>
              <w:rPr/>
            </w:r>
            <w:r>
              <w:rPr>
                <w:sz w:val="28"/>
              </w:rPr>
              <w:t>A grant is a payment from the government or a funding agency for important work that can help others.</w:t>
            </w:r>
          </w:p>
        </w:tc>
      </w:tr>
      <w:tr>
        <w:trPr>
          <w:trHeight w:val="3441" w:hRule="atLeast"/>
        </w:trPr>
        <w:tc>
          <w:tcPr>
            <w:tcW w:w="6740" w:type="dxa"/>
          </w:tcPr>
          <w:p>
            <w:pPr>
              <w:pStyle w:val="TableParagraph"/>
              <w:spacing w:before="8"/>
              <w:rPr>
                <w:rFonts w:ascii="Georgia"/>
                <w:b/>
                <w:sz w:val="29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Interpreter</w:t>
            </w:r>
          </w:p>
          <w:p>
            <w:pPr>
              <w:pStyle w:val="TableParagraph"/>
              <w:spacing w:before="10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An interpreter is someone who:" w:id="325"/>
            <w:bookmarkEnd w:id="325"/>
            <w:r>
              <w:rPr/>
            </w:r>
            <w:r>
              <w:rPr>
                <w:sz w:val="28"/>
              </w:rPr>
              <w:t>An interpreter is someone who:</w:t>
            </w: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2"/>
              <w:jc w:val="left"/>
              <w:rPr>
                <w:sz w:val="28"/>
              </w:rPr>
            </w:pPr>
            <w:bookmarkStart w:name=" speaks the language you speak" w:id="326"/>
            <w:bookmarkEnd w:id="326"/>
            <w:r>
              <w:rPr/>
            </w:r>
            <w:bookmarkStart w:name=" speaks the language you speak" w:id="327"/>
            <w:bookmarkEnd w:id="327"/>
            <w:r>
              <w:rPr>
                <w:sz w:val="28"/>
              </w:rPr>
              <w:t>s</w:t>
            </w:r>
            <w:r>
              <w:rPr>
                <w:sz w:val="28"/>
              </w:rPr>
              <w:t>peaks the language you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speak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920" w:val="left" w:leader="none"/>
                <w:tab w:pos="921" w:val="left" w:leader="none"/>
              </w:tabs>
              <w:spacing w:line="350" w:lineRule="auto" w:before="279" w:after="0"/>
              <w:ind w:left="920" w:right="198" w:hanging="361"/>
              <w:jc w:val="left"/>
              <w:rPr>
                <w:sz w:val="28"/>
              </w:rPr>
            </w:pPr>
            <w:bookmarkStart w:name=" can help you understand what someone s" w:id="328"/>
            <w:bookmarkEnd w:id="328"/>
            <w:r>
              <w:rPr/>
            </w:r>
            <w:bookmarkStart w:name=" can help you understand what someone s" w:id="329"/>
            <w:bookmarkEnd w:id="329"/>
            <w:r>
              <w:rPr>
                <w:sz w:val="28"/>
              </w:rPr>
              <w:t>c</w:t>
            </w:r>
            <w:r>
              <w:rPr>
                <w:sz w:val="28"/>
              </w:rPr>
              <w:t>an help you understand what someone says when they speak a different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language.</w:t>
            </w:r>
          </w:p>
        </w:tc>
      </w:tr>
      <w:tr>
        <w:trPr>
          <w:trHeight w:val="2452" w:hRule="atLeast"/>
        </w:trPr>
        <w:tc>
          <w:tcPr>
            <w:tcW w:w="6740" w:type="dxa"/>
          </w:tcPr>
          <w:p>
            <w:pPr>
              <w:pStyle w:val="TableParagraph"/>
              <w:spacing w:before="11"/>
              <w:rPr>
                <w:rFonts w:ascii="Georgia"/>
                <w:b/>
                <w:sz w:val="38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Measurable outcome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 w:before="1"/>
              <w:ind w:left="200" w:right="963"/>
              <w:rPr>
                <w:sz w:val="28"/>
              </w:rPr>
            </w:pPr>
            <w:bookmarkStart w:name="In the Data Exchange, we measure if a cl" w:id="330"/>
            <w:bookmarkEnd w:id="330"/>
            <w:r>
              <w:rPr/>
            </w:r>
            <w:r>
              <w:rPr>
                <w:sz w:val="28"/>
              </w:rPr>
              <w:t>In the Data Exchange, we measure if a client reaches their goals.</w:t>
            </w:r>
          </w:p>
          <w:p>
            <w:pPr>
              <w:pStyle w:val="TableParagraph"/>
              <w:spacing w:line="302" w:lineRule="exact" w:before="118"/>
              <w:ind w:left="200"/>
              <w:rPr>
                <w:sz w:val="28"/>
              </w:rPr>
            </w:pPr>
            <w:bookmarkStart w:name="We call this a measurable outcome." w:id="331"/>
            <w:bookmarkEnd w:id="331"/>
            <w:r>
              <w:rPr/>
            </w:r>
            <w:r>
              <w:rPr>
                <w:sz w:val="28"/>
              </w:rPr>
              <w:t>We call this a measurable outcome.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251787264">
            <wp:simplePos x="0" y="0"/>
            <wp:positionH relativeFrom="page">
              <wp:posOffset>982980</wp:posOffset>
            </wp:positionH>
            <wp:positionV relativeFrom="page">
              <wp:posOffset>1131519</wp:posOffset>
            </wp:positionV>
            <wp:extent cx="1561753" cy="561594"/>
            <wp:effectExtent l="0" t="0" r="0" b="0"/>
            <wp:wrapNone/>
            <wp:docPr id="263" name="image119.jpeg" descr="A truck icon with a plus sig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1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53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8288">
            <wp:simplePos x="0" y="0"/>
            <wp:positionH relativeFrom="page">
              <wp:posOffset>1115736</wp:posOffset>
            </wp:positionH>
            <wp:positionV relativeFrom="page">
              <wp:posOffset>2251604</wp:posOffset>
            </wp:positionV>
            <wp:extent cx="1437513" cy="1571625"/>
            <wp:effectExtent l="0" t="0" r="0" b="0"/>
            <wp:wrapNone/>
            <wp:docPr id="265" name="image120.jpeg" descr="Domains icon - connected shapes, some have flags on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2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51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89312">
            <wp:simplePos x="0" y="0"/>
            <wp:positionH relativeFrom="page">
              <wp:posOffset>982980</wp:posOffset>
            </wp:positionH>
            <wp:positionV relativeFrom="page">
              <wp:posOffset>4039123</wp:posOffset>
            </wp:positionV>
            <wp:extent cx="1567432" cy="1567434"/>
            <wp:effectExtent l="0" t="0" r="0" b="0"/>
            <wp:wrapNone/>
            <wp:docPr id="267" name="image121.jpeg" descr="Woman giving a grant to another woman. There is a funding agency icon. 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2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32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0336">
            <wp:simplePos x="0" y="0"/>
            <wp:positionH relativeFrom="page">
              <wp:posOffset>989964</wp:posOffset>
            </wp:positionH>
            <wp:positionV relativeFrom="page">
              <wp:posOffset>6197968</wp:posOffset>
            </wp:positionV>
            <wp:extent cx="1553513" cy="1030986"/>
            <wp:effectExtent l="0" t="0" r="0" b="0"/>
            <wp:wrapNone/>
            <wp:docPr id="269" name="image122.jpeg" descr="A woman is helping a man and a woman who speak a different languag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2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13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1360">
            <wp:simplePos x="0" y="0"/>
            <wp:positionH relativeFrom="page">
              <wp:posOffset>986155</wp:posOffset>
            </wp:positionH>
            <wp:positionV relativeFrom="page">
              <wp:posOffset>8022806</wp:posOffset>
            </wp:positionV>
            <wp:extent cx="1527702" cy="1527714"/>
            <wp:effectExtent l="0" t="0" r="0" b="0"/>
            <wp:wrapNone/>
            <wp:docPr id="271" name="image123.jpeg" descr="A man holding a card that says goal. Above him is the circle that says measurable outcome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2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702" cy="152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66" w:top="124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92384">
            <wp:simplePos x="0" y="0"/>
            <wp:positionH relativeFrom="page">
              <wp:posOffset>1004252</wp:posOffset>
            </wp:positionH>
            <wp:positionV relativeFrom="page">
              <wp:posOffset>1024889</wp:posOffset>
            </wp:positionV>
            <wp:extent cx="1501556" cy="1448847"/>
            <wp:effectExtent l="0" t="0" r="0" b="0"/>
            <wp:wrapNone/>
            <wp:docPr id="273" name="image124.jpeg" descr="An outlet building icon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556" cy="1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3408">
            <wp:simplePos x="0" y="0"/>
            <wp:positionH relativeFrom="page">
              <wp:posOffset>1141893</wp:posOffset>
            </wp:positionH>
            <wp:positionV relativeFrom="page">
              <wp:posOffset>3098164</wp:posOffset>
            </wp:positionV>
            <wp:extent cx="1399034" cy="1418463"/>
            <wp:effectExtent l="0" t="0" r="0" b="0"/>
            <wp:wrapNone/>
            <wp:docPr id="275" name="image125.jpeg" descr="Woman pointing at exclamation mark and a checkbox with a tick in it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4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4432">
            <wp:simplePos x="0" y="0"/>
            <wp:positionH relativeFrom="page">
              <wp:posOffset>1148841</wp:posOffset>
            </wp:positionH>
            <wp:positionV relativeFrom="page">
              <wp:posOffset>5114276</wp:posOffset>
            </wp:positionV>
            <wp:extent cx="1283294" cy="1403603"/>
            <wp:effectExtent l="0" t="0" r="0" b="0"/>
            <wp:wrapNone/>
            <wp:docPr id="277" name="image126.jpeg" descr="Man pointing out a progra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2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94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5456">
            <wp:simplePos x="0" y="0"/>
            <wp:positionH relativeFrom="page">
              <wp:posOffset>1023302</wp:posOffset>
            </wp:positionH>
            <wp:positionV relativeFrom="page">
              <wp:posOffset>7406144</wp:posOffset>
            </wp:positionV>
            <wp:extent cx="1486802" cy="1537335"/>
            <wp:effectExtent l="0" t="0" r="0" b="0"/>
            <wp:wrapNone/>
            <wp:docPr id="279" name="image127.jpeg" descr="A report icon and a calendar icon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2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802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Georgia"/>
          <w:b/>
          <w:sz w:val="14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5"/>
      </w:tblGrid>
      <w:tr>
        <w:trPr>
          <w:trHeight w:val="2028" w:hRule="atLeast"/>
        </w:trPr>
        <w:tc>
          <w:tcPr>
            <w:tcW w:w="6485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Outlet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179"/>
              <w:rPr>
                <w:sz w:val="28"/>
              </w:rPr>
            </w:pPr>
            <w:bookmarkStart w:name="An outlet is the place where organisatio" w:id="332"/>
            <w:bookmarkEnd w:id="332"/>
            <w:r>
              <w:rPr/>
            </w:r>
            <w:r>
              <w:rPr>
                <w:sz w:val="28"/>
              </w:rPr>
              <w:t>An outlet is the place where organisations deliver services to clients.</w:t>
            </w:r>
          </w:p>
        </w:tc>
      </w:tr>
      <w:tr>
        <w:trPr>
          <w:trHeight w:val="3431" w:hRule="atLeast"/>
        </w:trPr>
        <w:tc>
          <w:tcPr>
            <w:tcW w:w="6485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Priority requirements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before="1"/>
              <w:ind w:left="200"/>
              <w:rPr>
                <w:sz w:val="28"/>
              </w:rPr>
            </w:pPr>
            <w:bookmarkStart w:name="There is some data you must:" w:id="333"/>
            <w:bookmarkEnd w:id="333"/>
            <w:r>
              <w:rPr/>
            </w:r>
            <w:r>
              <w:rPr>
                <w:sz w:val="28"/>
              </w:rPr>
              <w:t>There is some data you must:</w:t>
            </w:r>
          </w:p>
          <w:p>
            <w:pPr>
              <w:pStyle w:val="TableParagraph"/>
              <w:spacing w:before="5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2"/>
              <w:jc w:val="left"/>
              <w:rPr>
                <w:sz w:val="28"/>
              </w:rPr>
            </w:pPr>
            <w:bookmarkStart w:name=" collect" w:id="334"/>
            <w:bookmarkEnd w:id="334"/>
            <w:r>
              <w:rPr/>
            </w:r>
            <w:bookmarkStart w:name=" collect" w:id="335"/>
            <w:bookmarkEnd w:id="335"/>
            <w:r>
              <w:rPr>
                <w:sz w:val="28"/>
              </w:rPr>
              <w:t>c</w:t>
            </w:r>
            <w:r>
              <w:rPr>
                <w:sz w:val="28"/>
              </w:rPr>
              <w:t>ollect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920" w:val="left" w:leader="none"/>
                <w:tab w:pos="921" w:val="left" w:leader="none"/>
              </w:tabs>
              <w:spacing w:line="240" w:lineRule="auto" w:before="0" w:after="0"/>
              <w:ind w:left="920" w:right="0" w:hanging="361"/>
              <w:jc w:val="left"/>
              <w:rPr>
                <w:sz w:val="28"/>
              </w:rPr>
            </w:pPr>
            <w:bookmarkStart w:name=" record in the Data Exchange." w:id="336"/>
            <w:bookmarkEnd w:id="336"/>
            <w:r>
              <w:rPr/>
            </w:r>
            <w:bookmarkStart w:name=" record in the Data Exchange." w:id="337"/>
            <w:bookmarkEnd w:id="337"/>
            <w:r>
              <w:rPr>
                <w:sz w:val="28"/>
              </w:rPr>
              <w:t>r</w:t>
            </w:r>
            <w:r>
              <w:rPr>
                <w:sz w:val="28"/>
              </w:rPr>
              <w:t>ecord in the Data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Exchange.</w:t>
            </w:r>
          </w:p>
        </w:tc>
      </w:tr>
      <w:tr>
        <w:trPr>
          <w:trHeight w:val="3135" w:hRule="atLeast"/>
        </w:trPr>
        <w:tc>
          <w:tcPr>
            <w:tcW w:w="6485" w:type="dxa"/>
          </w:tcPr>
          <w:p>
            <w:pPr>
              <w:pStyle w:val="TableParagraph"/>
              <w:spacing w:before="2"/>
              <w:rPr>
                <w:rFonts w:ascii="Georgia"/>
                <w:b/>
                <w:sz w:val="34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Program activities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ind w:left="200"/>
              <w:rPr>
                <w:sz w:val="28"/>
              </w:rPr>
            </w:pPr>
            <w:bookmarkStart w:name="Program activities are all the services:" w:id="338"/>
            <w:bookmarkEnd w:id="338"/>
            <w:r>
              <w:rPr/>
            </w:r>
            <w:r>
              <w:rPr>
                <w:sz w:val="28"/>
              </w:rPr>
              <w:t>Program activities are all the services:</w:t>
            </w:r>
          </w:p>
          <w:p>
            <w:pPr>
              <w:pStyle w:val="TableParagraph"/>
              <w:spacing w:before="3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2"/>
              <w:jc w:val="left"/>
              <w:rPr>
                <w:sz w:val="28"/>
              </w:rPr>
            </w:pPr>
            <w:bookmarkStart w:name=" your organisation offers" w:id="339"/>
            <w:bookmarkEnd w:id="339"/>
            <w:r>
              <w:rPr/>
            </w:r>
            <w:bookmarkStart w:name=" your organisation offers" w:id="340"/>
            <w:bookmarkEnd w:id="340"/>
            <w:r>
              <w:rPr>
                <w:sz w:val="28"/>
              </w:rPr>
              <w:t>y</w:t>
            </w:r>
            <w:r>
              <w:rPr>
                <w:sz w:val="28"/>
              </w:rPr>
              <w:t>our organisation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offers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1"/>
              <w:jc w:val="left"/>
              <w:rPr>
                <w:sz w:val="28"/>
              </w:rPr>
            </w:pPr>
            <w:bookmarkStart w:name=" clients can choose from." w:id="341"/>
            <w:bookmarkEnd w:id="341"/>
            <w:r>
              <w:rPr/>
            </w:r>
            <w:bookmarkStart w:name=" clients can choose from." w:id="342"/>
            <w:bookmarkEnd w:id="342"/>
            <w:r>
              <w:rPr>
                <w:sz w:val="28"/>
              </w:rPr>
              <w:t>c</w:t>
            </w:r>
            <w:r>
              <w:rPr>
                <w:sz w:val="28"/>
              </w:rPr>
              <w:t>lients can choose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from.</w:t>
            </w:r>
          </w:p>
        </w:tc>
      </w:tr>
      <w:tr>
        <w:trPr>
          <w:trHeight w:val="4063" w:hRule="atLeast"/>
        </w:trPr>
        <w:tc>
          <w:tcPr>
            <w:tcW w:w="6485" w:type="dxa"/>
          </w:tcPr>
          <w:p>
            <w:pPr>
              <w:pStyle w:val="TableParagraph"/>
              <w:spacing w:before="10"/>
              <w:rPr>
                <w:rFonts w:ascii="Georgia"/>
                <w:b/>
                <w:sz w:val="28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Reporting period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448" w:lineRule="auto"/>
              <w:ind w:left="200" w:right="1005" w:hanging="1"/>
              <w:rPr>
                <w:sz w:val="28"/>
              </w:rPr>
            </w:pPr>
            <w:bookmarkStart w:name="We make reports about a reporting period" w:id="343"/>
            <w:bookmarkEnd w:id="343"/>
            <w:r>
              <w:rPr/>
            </w:r>
            <w:r>
              <w:rPr>
                <w:sz w:val="28"/>
              </w:rPr>
              <w:t>We make reports about a reporting period.</w:t>
            </w:r>
            <w:bookmarkStart w:name="There are 2 reporting periods each year:" w:id="344"/>
            <w:bookmarkEnd w:id="344"/>
            <w:r>
              <w:rPr>
                <w:sz w:val="28"/>
              </w:rPr>
            </w:r>
            <w:r>
              <w:rPr>
                <w:sz w:val="28"/>
              </w:rPr>
              <w:t> There are 2 reporting periods each year: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920" w:val="left" w:leader="none"/>
                <w:tab w:pos="921" w:val="left" w:leader="none"/>
              </w:tabs>
              <w:spacing w:line="240" w:lineRule="auto" w:before="124" w:after="0"/>
              <w:ind w:left="920" w:right="0" w:hanging="361"/>
              <w:jc w:val="left"/>
              <w:rPr>
                <w:sz w:val="28"/>
              </w:rPr>
            </w:pPr>
            <w:bookmarkStart w:name=" 1 January – 30 June" w:id="345"/>
            <w:bookmarkEnd w:id="345"/>
            <w:r>
              <w:rPr/>
            </w:r>
            <w:bookmarkStart w:name=" 1 January – 30 June" w:id="346"/>
            <w:bookmarkEnd w:id="346"/>
            <w:r>
              <w:rPr>
                <w:sz w:val="28"/>
              </w:rPr>
              <w:t>1</w:t>
            </w:r>
            <w:r>
              <w:rPr>
                <w:sz w:val="28"/>
              </w:rPr>
              <w:t> January – 30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June</w:t>
            </w:r>
          </w:p>
          <w:p>
            <w:pPr>
              <w:pStyle w:val="TableParagraph"/>
              <w:spacing w:before="1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921" w:val="left" w:leader="none"/>
                <w:tab w:pos="922" w:val="left" w:leader="none"/>
              </w:tabs>
              <w:spacing w:line="240" w:lineRule="auto" w:before="0" w:after="0"/>
              <w:ind w:left="921" w:right="0" w:hanging="362"/>
              <w:jc w:val="left"/>
              <w:rPr>
                <w:sz w:val="28"/>
              </w:rPr>
            </w:pPr>
            <w:bookmarkStart w:name=" 1 July – 31 December." w:id="347"/>
            <w:bookmarkEnd w:id="347"/>
            <w:r>
              <w:rPr/>
            </w:r>
            <w:bookmarkStart w:name=" 1 July – 31 December." w:id="348"/>
            <w:bookmarkEnd w:id="348"/>
            <w:r>
              <w:rPr>
                <w:sz w:val="28"/>
              </w:rPr>
              <w:t>1</w:t>
            </w:r>
            <w:r>
              <w:rPr>
                <w:sz w:val="28"/>
              </w:rPr>
              <w:t> July – 31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December.</w:t>
            </w:r>
          </w:p>
          <w:p>
            <w:pPr>
              <w:pStyle w:val="TableParagraph"/>
              <w:rPr>
                <w:rFonts w:ascii="Georgia"/>
                <w:b/>
                <w:sz w:val="35"/>
              </w:rPr>
            </w:pPr>
          </w:p>
          <w:p>
            <w:pPr>
              <w:pStyle w:val="TableParagraph"/>
              <w:spacing w:line="302" w:lineRule="exact"/>
              <w:ind w:left="201"/>
              <w:rPr>
                <w:sz w:val="28"/>
              </w:rPr>
            </w:pPr>
            <w:bookmarkStart w:name="Both reporting periods last for 6 months" w:id="349"/>
            <w:bookmarkEnd w:id="349"/>
            <w:r>
              <w:rPr/>
            </w:r>
            <w:r>
              <w:rPr>
                <w:sz w:val="28"/>
              </w:rPr>
              <w:t>Both reporting periods last for 6 months.</w:t>
            </w:r>
          </w:p>
        </w:tc>
      </w:tr>
    </w:tbl>
    <w:p>
      <w:pPr>
        <w:spacing w:after="0" w:line="302" w:lineRule="exact"/>
        <w:rPr>
          <w:sz w:val="28"/>
        </w:rPr>
        <w:sectPr>
          <w:pgSz w:w="11910" w:h="16840"/>
          <w:pgMar w:header="0" w:footer="666" w:top="1580" w:bottom="860" w:left="1240" w:right="1040"/>
        </w:sectPr>
      </w:pPr>
    </w:p>
    <w:p>
      <w:pPr>
        <w:pStyle w:val="BodyText"/>
        <w:rPr>
          <w:rFonts w:ascii="Georgi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796480">
            <wp:simplePos x="0" y="0"/>
            <wp:positionH relativeFrom="page">
              <wp:posOffset>999488</wp:posOffset>
            </wp:positionH>
            <wp:positionV relativeFrom="page">
              <wp:posOffset>1024888</wp:posOffset>
            </wp:positionV>
            <wp:extent cx="1529619" cy="1529619"/>
            <wp:effectExtent l="0" t="0" r="0" b="0"/>
            <wp:wrapNone/>
            <wp:docPr id="281" name="image128.jpeg" descr="A man in a meeting with a woman. There is a service icon above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2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19" cy="152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7504">
            <wp:simplePos x="0" y="0"/>
            <wp:positionH relativeFrom="page">
              <wp:posOffset>982980</wp:posOffset>
            </wp:positionH>
            <wp:positionV relativeFrom="page">
              <wp:posOffset>3155314</wp:posOffset>
            </wp:positionV>
            <wp:extent cx="1584972" cy="1426464"/>
            <wp:effectExtent l="0" t="0" r="0" b="0"/>
            <wp:wrapNone/>
            <wp:docPr id="283" name="image129.jpeg" descr="Two men in a meeting there is a clock icon above them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2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72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Georgia"/>
          <w:b/>
          <w:sz w:val="18"/>
        </w:rPr>
      </w:pPr>
    </w:p>
    <w:tbl>
      <w:tblPr>
        <w:tblW w:w="0" w:type="auto"/>
        <w:jc w:val="left"/>
        <w:tblInd w:w="2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3"/>
      </w:tblGrid>
      <w:tr>
        <w:trPr>
          <w:trHeight w:val="2338" w:hRule="atLeast"/>
        </w:trPr>
        <w:tc>
          <w:tcPr>
            <w:tcW w:w="6703" w:type="dxa"/>
          </w:tcPr>
          <w:p>
            <w:pPr>
              <w:pStyle w:val="TableParagraph"/>
              <w:spacing w:line="314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Service</w:t>
            </w:r>
          </w:p>
          <w:p>
            <w:pPr>
              <w:pStyle w:val="TableParagraph"/>
              <w:spacing w:before="7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/>
              <w:ind w:left="200" w:right="180"/>
              <w:rPr>
                <w:sz w:val="28"/>
              </w:rPr>
            </w:pPr>
            <w:bookmarkStart w:name="We call it a service when a client gets " w:id="350"/>
            <w:bookmarkEnd w:id="350"/>
            <w:r>
              <w:rPr/>
            </w:r>
            <w:r>
              <w:rPr>
                <w:sz w:val="28"/>
              </w:rPr>
              <w:t>We call it a service when a client gets support from an organisation.</w:t>
            </w:r>
          </w:p>
        </w:tc>
      </w:tr>
      <w:tr>
        <w:trPr>
          <w:trHeight w:val="3291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5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Session</w:t>
            </w:r>
          </w:p>
          <w:p>
            <w:pPr>
              <w:pStyle w:val="TableParagraph"/>
              <w:spacing w:before="9"/>
              <w:rPr>
                <w:rFonts w:ascii="Georgia"/>
                <w:b/>
                <w:sz w:val="24"/>
              </w:rPr>
            </w:pPr>
          </w:p>
          <w:p>
            <w:pPr>
              <w:pStyle w:val="TableParagraph"/>
              <w:spacing w:line="360" w:lineRule="auto" w:before="1"/>
              <w:ind w:left="200" w:right="1176"/>
              <w:rPr>
                <w:sz w:val="28"/>
              </w:rPr>
            </w:pPr>
            <w:bookmarkStart w:name="Each time a client uses a service, we ca" w:id="351"/>
            <w:bookmarkEnd w:id="351"/>
            <w:r>
              <w:rPr/>
            </w:r>
            <w:r>
              <w:rPr>
                <w:sz w:val="28"/>
              </w:rPr>
              <w:t>Each time a client uses a service, we call it a session.</w:t>
            </w:r>
          </w:p>
        </w:tc>
      </w:tr>
      <w:tr>
        <w:trPr>
          <w:trHeight w:val="2349" w:hRule="atLeast"/>
        </w:trPr>
        <w:tc>
          <w:tcPr>
            <w:tcW w:w="6703" w:type="dxa"/>
          </w:tcPr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rPr>
                <w:rFonts w:ascii="Georgia"/>
                <w:b/>
                <w:sz w:val="30"/>
              </w:rPr>
            </w:pPr>
          </w:p>
          <w:p>
            <w:pPr>
              <w:pStyle w:val="TableParagraph"/>
              <w:spacing w:before="26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User Access Request</w:t>
            </w:r>
          </w:p>
          <w:p>
            <w:pPr>
              <w:pStyle w:val="TableParagraph"/>
              <w:spacing w:line="480" w:lineRule="atLeast" w:before="123"/>
              <w:ind w:left="200" w:right="491"/>
              <w:rPr>
                <w:sz w:val="28"/>
              </w:rPr>
            </w:pPr>
            <w:bookmarkStart w:name="A User Access Request is how you ask us " w:id="352"/>
            <w:bookmarkEnd w:id="352"/>
            <w:r>
              <w:rPr/>
            </w:r>
            <w:r>
              <w:rPr>
                <w:sz w:val="28"/>
              </w:rPr>
              <w:t>A User Access Request is how you ask us if you can become a Data Exchange user.</w:t>
            </w:r>
          </w:p>
        </w:tc>
      </w:tr>
    </w:tbl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8"/>
        <w:rPr>
          <w:rFonts w:ascii="Georgia"/>
          <w:b/>
          <w:sz w:val="20"/>
        </w:rPr>
      </w:pPr>
    </w:p>
    <w:p>
      <w:pPr>
        <w:pStyle w:val="BodyText"/>
        <w:spacing w:line="360" w:lineRule="auto" w:before="92"/>
        <w:ind w:left="2004" w:right="102"/>
      </w:pPr>
      <w:r>
        <w:rPr/>
        <w:drawing>
          <wp:anchor distT="0" distB="0" distL="0" distR="0" allowOverlap="1" layoutInCell="1" locked="0" behindDoc="0" simplePos="0" relativeHeight="251798528">
            <wp:simplePos x="0" y="0"/>
            <wp:positionH relativeFrom="page">
              <wp:posOffset>1119187</wp:posOffset>
            </wp:positionH>
            <wp:positionV relativeFrom="paragraph">
              <wp:posOffset>-2328737</wp:posOffset>
            </wp:positionV>
            <wp:extent cx="1429119" cy="1563243"/>
            <wp:effectExtent l="0" t="0" r="0" b="0"/>
            <wp:wrapNone/>
            <wp:docPr id="285" name="image130.jpeg" descr="Man with his hand raised asking to become a data exchange user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3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19" cy="1563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99552">
            <wp:simplePos x="0" y="0"/>
            <wp:positionH relativeFrom="page">
              <wp:posOffset>982978</wp:posOffset>
            </wp:positionH>
            <wp:positionV relativeFrom="paragraph">
              <wp:posOffset>58831</wp:posOffset>
            </wp:positionV>
            <wp:extent cx="939799" cy="939799"/>
            <wp:effectExtent l="0" t="0" r="0" b="0"/>
            <wp:wrapNone/>
            <wp:docPr id="287" name="image131.jpeg" descr="Information icon from the Information Access Group log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3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799" cy="93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he Information Access Group created thi" w:id="353"/>
      <w:bookmarkEnd w:id="353"/>
      <w:r>
        <w:rPr/>
      </w:r>
      <w:r>
        <w:rPr/>
        <w:t>The Information </w:t>
      </w:r>
      <w:r>
        <w:rPr>
          <w:spacing w:val="-3"/>
        </w:rPr>
        <w:t>Access </w:t>
      </w:r>
      <w:r>
        <w:rPr/>
        <w:t>Group </w:t>
      </w:r>
      <w:r>
        <w:rPr>
          <w:spacing w:val="-3"/>
        </w:rPr>
        <w:t>created </w:t>
      </w:r>
      <w:r>
        <w:rPr/>
        <w:t>this Easy Read document </w:t>
      </w:r>
      <w:r>
        <w:rPr>
          <w:spacing w:val="-3"/>
        </w:rPr>
        <w:t>using </w:t>
      </w:r>
      <w:r>
        <w:rPr/>
        <w:t>stock photography </w:t>
      </w:r>
      <w:r>
        <w:rPr>
          <w:spacing w:val="-2"/>
        </w:rPr>
        <w:t>and custom </w:t>
      </w:r>
      <w:r>
        <w:rPr>
          <w:spacing w:val="-3"/>
        </w:rPr>
        <w:t>images. </w:t>
      </w:r>
      <w:r>
        <w:rPr/>
        <w:t>The </w:t>
      </w:r>
      <w:r>
        <w:rPr>
          <w:spacing w:val="-3"/>
        </w:rPr>
        <w:t>images </w:t>
      </w:r>
      <w:r>
        <w:rPr/>
        <w:t>may </w:t>
      </w:r>
      <w:r>
        <w:rPr>
          <w:spacing w:val="-2"/>
        </w:rPr>
        <w:t>not </w:t>
      </w:r>
      <w:r>
        <w:rPr/>
        <w:t>be </w:t>
      </w:r>
      <w:r>
        <w:rPr>
          <w:spacing w:val="-3"/>
        </w:rPr>
        <w:t>reused </w:t>
      </w:r>
      <w:r>
        <w:rPr/>
        <w:t>without </w:t>
      </w:r>
      <w:r>
        <w:rPr>
          <w:spacing w:val="-3"/>
        </w:rPr>
        <w:t>permission. </w:t>
      </w:r>
      <w:r>
        <w:rPr/>
        <w:t>For any </w:t>
      </w:r>
      <w:r>
        <w:rPr>
          <w:spacing w:val="-3"/>
        </w:rPr>
        <w:t>enquiries </w:t>
      </w:r>
      <w:r>
        <w:rPr/>
        <w:t>about </w:t>
      </w:r>
      <w:r>
        <w:rPr>
          <w:spacing w:val="-2"/>
        </w:rPr>
        <w:t>the </w:t>
      </w:r>
      <w:r>
        <w:rPr/>
        <w:t>images, please </w:t>
      </w:r>
      <w:r>
        <w:rPr>
          <w:spacing w:val="-3"/>
        </w:rPr>
        <w:t>visit </w:t>
      </w:r>
      <w:hyperlink r:id="rId139">
        <w:r>
          <w:rPr>
            <w:b/>
            <w:color w:val="022F3C"/>
            <w:spacing w:val="-3"/>
          </w:rPr>
          <w:t>www.informationaccessgroup.com</w:t>
        </w:r>
      </w:hyperlink>
      <w:r>
        <w:rPr>
          <w:spacing w:val="-3"/>
        </w:rPr>
        <w:t>. </w:t>
      </w:r>
      <w:r>
        <w:rPr/>
        <w:t>Quote job </w:t>
      </w:r>
      <w:r>
        <w:rPr>
          <w:spacing w:val="-2"/>
        </w:rPr>
        <w:t>number </w:t>
      </w:r>
      <w:r>
        <w:rPr/>
        <w:t>3490.</w:t>
      </w:r>
    </w:p>
    <w:sectPr>
      <w:pgSz w:w="11910" w:h="16840"/>
      <w:pgMar w:header="0" w:footer="666" w:top="1580" w:bottom="860" w:left="124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9865216">
          <wp:simplePos x="0" y="0"/>
          <wp:positionH relativeFrom="page">
            <wp:posOffset>0</wp:posOffset>
          </wp:positionH>
          <wp:positionV relativeFrom="page">
            <wp:posOffset>10379417</wp:posOffset>
          </wp:positionV>
          <wp:extent cx="7560564" cy="312966"/>
          <wp:effectExtent l="0" t="0" r="0" b="0"/>
          <wp:wrapNone/>
          <wp:docPr id="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312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7.079987pt;margin-top:793.605774pt;width:45.05pt;height:14.35pt;mso-position-horizontal-relative:page;mso-position-vertical-relative:page;z-index:-2534502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9867264">
          <wp:simplePos x="0" y="0"/>
          <wp:positionH relativeFrom="page">
            <wp:posOffset>0</wp:posOffset>
          </wp:positionH>
          <wp:positionV relativeFrom="page">
            <wp:posOffset>10379417</wp:posOffset>
          </wp:positionV>
          <wp:extent cx="7560564" cy="312966"/>
          <wp:effectExtent l="0" t="0" r="0" b="0"/>
          <wp:wrapNone/>
          <wp:docPr id="10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312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49868288">
          <wp:simplePos x="0" y="0"/>
          <wp:positionH relativeFrom="page">
            <wp:posOffset>982980</wp:posOffset>
          </wp:positionH>
          <wp:positionV relativeFrom="page">
            <wp:posOffset>7966633</wp:posOffset>
          </wp:positionV>
          <wp:extent cx="1555748" cy="1542414"/>
          <wp:effectExtent l="0" t="0" r="0" b="0"/>
          <wp:wrapNone/>
          <wp:docPr id="103" name="image51.jpeg" descr="A montage of 2 images - a man pointing to himself and people in the community 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5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55748" cy="15424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7.079987pt;margin-top:793.605774pt;width:43.05pt;height:14.35pt;mso-position-horizontal-relative:page;mso-position-vertical-relative:page;z-index:-2534471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Page 11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9870336">
          <wp:simplePos x="0" y="0"/>
          <wp:positionH relativeFrom="page">
            <wp:posOffset>0</wp:posOffset>
          </wp:positionH>
          <wp:positionV relativeFrom="page">
            <wp:posOffset>10379417</wp:posOffset>
          </wp:positionV>
          <wp:extent cx="7560564" cy="312966"/>
          <wp:effectExtent l="0" t="0" r="0" b="0"/>
          <wp:wrapNone/>
          <wp:docPr id="11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3129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67.079987pt;margin-top:793.605774pt;width:45.05pt;height:14.35pt;mso-position-horizontal-relative:page;mso-position-vertical-relative:page;z-index:-2534451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0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2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7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2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7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31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783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35" w:hanging="361"/>
      </w:pPr>
      <w:rPr>
        <w:rFonts w:hint="default"/>
        <w:lang w:val="en-au" w:eastAsia="en-au" w:bidi="en-au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2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7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2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7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31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783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35" w:hanging="361"/>
      </w:pPr>
      <w:rPr>
        <w:rFonts w:hint="default"/>
        <w:lang w:val="en-au" w:eastAsia="en-au" w:bidi="en-au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8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4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60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6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2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88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4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411" w:hanging="361"/>
      </w:pPr>
      <w:rPr>
        <w:rFonts w:hint="default"/>
        <w:lang w:val="en-au" w:eastAsia="en-au" w:bidi="en-au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8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4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60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6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2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88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4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411" w:hanging="361"/>
      </w:pPr>
      <w:rPr>
        <w:rFonts w:hint="default"/>
        <w:lang w:val="en-au" w:eastAsia="en-au" w:bidi="en-au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8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4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60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6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2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88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49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411" w:hanging="361"/>
      </w:pPr>
      <w:rPr>
        <w:rFonts w:hint="default"/>
        <w:lang w:val="en-au" w:eastAsia="en-au" w:bidi="en-au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57">
    <w:multiLevelType w:val="hybridMultilevel"/>
    <w:lvl w:ilvl="0">
      <w:start w:val="0"/>
      <w:numFmt w:val="bullet"/>
      <w:lvlText w:val=""/>
      <w:lvlJc w:val="left"/>
      <w:pPr>
        <w:ind w:left="921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56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9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702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1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72" w:hanging="361"/>
      </w:pPr>
      <w:rPr>
        <w:rFonts w:hint="default"/>
        <w:lang w:val="en-au" w:eastAsia="en-au" w:bidi="en-au"/>
      </w:rPr>
    </w:lvl>
  </w:abstractNum>
  <w:abstractNum w:abstractNumId="55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50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84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666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24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830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41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99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576" w:hanging="361"/>
      </w:pPr>
      <w:rPr>
        <w:rFonts w:hint="default"/>
        <w:lang w:val="en-au" w:eastAsia="en-au" w:bidi="en-au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301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583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14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711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7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83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96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530" w:hanging="361"/>
      </w:pPr>
      <w:rPr>
        <w:rFonts w:hint="default"/>
        <w:lang w:val="en-au" w:eastAsia="en-au" w:bidi="en-au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301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583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14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711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7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83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96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530" w:hanging="361"/>
      </w:pPr>
      <w:rPr>
        <w:rFonts w:hint="default"/>
        <w:lang w:val="en-au" w:eastAsia="en-au" w:bidi="en-au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301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583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14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4711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27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583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40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696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530" w:hanging="361"/>
      </w:pPr>
      <w:rPr>
        <w:rFonts w:hint="default"/>
        <w:lang w:val="en-au" w:eastAsia="en-au" w:bidi="en-au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5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30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8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4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96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51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807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62" w:hanging="361"/>
      </w:pPr>
      <w:rPr>
        <w:rFonts w:hint="default"/>
        <w:lang w:val="en-au" w:eastAsia="en-au" w:bidi="en-au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0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8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6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5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32" w:hanging="361"/>
      </w:pPr>
      <w:rPr>
        <w:rFonts w:hint="default"/>
        <w:lang w:val="en-au" w:eastAsia="en-au" w:bidi="en-au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866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432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98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64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130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96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62" w:hanging="360"/>
      </w:pPr>
      <w:rPr>
        <w:rFonts w:hint="default"/>
        <w:lang w:val="en-au" w:eastAsia="en-au" w:bidi="en-au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6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4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24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0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8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69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5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32" w:hanging="361"/>
      </w:pPr>
      <w:rPr>
        <w:rFonts w:hint="default"/>
        <w:lang w:val="en-au" w:eastAsia="en-au" w:bidi="en-au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866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432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998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64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130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96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262" w:hanging="360"/>
      </w:pPr>
      <w:rPr>
        <w:rFonts w:hint="default"/>
        <w:lang w:val="en-au" w:eastAsia="en-au" w:bidi="en-au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6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14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6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09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5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04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751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299" w:hanging="361"/>
      </w:pPr>
      <w:rPr>
        <w:rFonts w:hint="default"/>
        <w:lang w:val="en-au" w:eastAsia="en-au" w:bidi="en-au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4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97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07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03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566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095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62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153" w:hanging="361"/>
      </w:pPr>
      <w:rPr>
        <w:rFonts w:hint="default"/>
        <w:lang w:val="en-au" w:eastAsia="en-au" w:bidi="en-au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1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5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9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3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7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1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5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895" w:hanging="361"/>
      </w:pPr>
      <w:rPr>
        <w:rFonts w:hint="default"/>
        <w:lang w:val="en-au" w:eastAsia="en-au" w:bidi="en-au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1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58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19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737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7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1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5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895" w:hanging="361"/>
      </w:pPr>
      <w:rPr>
        <w:rFonts w:hint="default"/>
        <w:lang w:val="en-au" w:eastAsia="en-au" w:bidi="en-au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o"/>
      <w:lvlJc w:val="left"/>
      <w:pPr>
        <w:ind w:left="3949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499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058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18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177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736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296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855" w:hanging="360"/>
      </w:pPr>
      <w:rPr>
        <w:rFonts w:hint="default"/>
        <w:lang w:val="en-au" w:eastAsia="en-au" w:bidi="en-au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7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24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76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2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80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232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78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336" w:hanging="361"/>
      </w:pPr>
      <w:rPr>
        <w:rFonts w:hint="default"/>
        <w:lang w:val="en-au" w:eastAsia="en-au" w:bidi="en-au"/>
      </w:rPr>
    </w:lvl>
  </w:abstractNum>
  <w:abstractNum w:abstractNumId="35">
    <w:multiLevelType w:val="hybridMultilevel"/>
    <w:lvl w:ilvl="0">
      <w:start w:val="0"/>
      <w:numFmt w:val="bullet"/>
      <w:lvlText w:val="o"/>
      <w:lvlJc w:val="left"/>
      <w:pPr>
        <w:ind w:left="3948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461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983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505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6027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49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70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92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14" w:hanging="360"/>
      </w:pPr>
      <w:rPr>
        <w:rFonts w:hint="default"/>
        <w:lang w:val="en-au" w:eastAsia="en-au" w:bidi="en-au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3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9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5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2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8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42" w:hanging="361"/>
      </w:pPr>
      <w:rPr>
        <w:rFonts w:hint="default"/>
        <w:lang w:val="en-au" w:eastAsia="en-au" w:bidi="en-au"/>
      </w:rPr>
    </w:lvl>
  </w:abstractNum>
  <w:abstractNum w:abstractNumId="33">
    <w:multiLevelType w:val="hybridMultilevel"/>
    <w:lvl w:ilvl="0">
      <w:start w:val="0"/>
      <w:numFmt w:val="bullet"/>
      <w:lvlText w:val="o"/>
      <w:lvlJc w:val="left"/>
      <w:pPr>
        <w:ind w:left="3948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461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983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505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6027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49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70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92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14" w:hanging="360"/>
      </w:pPr>
      <w:rPr>
        <w:rFonts w:hint="default"/>
        <w:lang w:val="en-au" w:eastAsia="en-au" w:bidi="en-au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3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9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5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2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8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42" w:hanging="361"/>
      </w:pPr>
      <w:rPr>
        <w:rFonts w:hint="default"/>
        <w:lang w:val="en-au" w:eastAsia="en-au" w:bidi="en-au"/>
      </w:rPr>
    </w:lvl>
  </w:abstractNum>
  <w:abstractNum w:abstractNumId="31">
    <w:multiLevelType w:val="hybridMultilevel"/>
    <w:lvl w:ilvl="0">
      <w:start w:val="0"/>
      <w:numFmt w:val="bullet"/>
      <w:lvlText w:val="o"/>
      <w:lvlJc w:val="left"/>
      <w:pPr>
        <w:ind w:left="3948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461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983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505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6027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49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70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92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14" w:hanging="360"/>
      </w:pPr>
      <w:rPr>
        <w:rFonts w:hint="default"/>
        <w:lang w:val="en-au" w:eastAsia="en-au" w:bidi="en-au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3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9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5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2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8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42" w:hanging="361"/>
      </w:pPr>
      <w:rPr>
        <w:rFonts w:hint="default"/>
        <w:lang w:val="en-au" w:eastAsia="en-au" w:bidi="en-au"/>
      </w:rPr>
    </w:lvl>
  </w:abstractNum>
  <w:abstractNum w:abstractNumId="29">
    <w:multiLevelType w:val="hybridMultilevel"/>
    <w:lvl w:ilvl="0">
      <w:start w:val="0"/>
      <w:numFmt w:val="bullet"/>
      <w:lvlText w:val="o"/>
      <w:lvlJc w:val="left"/>
      <w:pPr>
        <w:ind w:left="3949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461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983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505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6027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49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70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92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14" w:hanging="360"/>
      </w:pPr>
      <w:rPr>
        <w:rFonts w:hint="default"/>
        <w:lang w:val="en-au" w:eastAsia="en-au" w:bidi="en-au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3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9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5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2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8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42" w:hanging="361"/>
      </w:pPr>
      <w:rPr>
        <w:rFonts w:hint="default"/>
        <w:lang w:val="en-au" w:eastAsia="en-au" w:bidi="en-au"/>
      </w:rPr>
    </w:lvl>
  </w:abstractNum>
  <w:abstractNum w:abstractNumId="27">
    <w:multiLevelType w:val="hybridMultilevel"/>
    <w:lvl w:ilvl="0">
      <w:start w:val="0"/>
      <w:numFmt w:val="bullet"/>
      <w:lvlText w:val="o"/>
      <w:lvlJc w:val="left"/>
      <w:pPr>
        <w:ind w:left="3948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461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983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505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6027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549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70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92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14" w:hanging="360"/>
      </w:pPr>
      <w:rPr>
        <w:rFonts w:hint="default"/>
        <w:lang w:val="en-au" w:eastAsia="en-au" w:bidi="en-au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3589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37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95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5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11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36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26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8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42" w:hanging="361"/>
      </w:pPr>
      <w:rPr>
        <w:rFonts w:hint="default"/>
        <w:lang w:val="en-au" w:eastAsia="en-au" w:bidi="en-au"/>
      </w:rPr>
    </w:lvl>
  </w:abstractNum>
  <w:abstractNum w:abstractNumId="25">
    <w:multiLevelType w:val="hybridMultilevel"/>
    <w:lvl w:ilvl="0">
      <w:start w:val="0"/>
      <w:numFmt w:val="bullet"/>
      <w:lvlText w:val="o"/>
      <w:lvlJc w:val="left"/>
      <w:pPr>
        <w:ind w:left="3714" w:hanging="360"/>
      </w:pPr>
      <w:rPr>
        <w:rFonts w:hint="default" w:ascii="Courier New" w:hAnsi="Courier New" w:eastAsia="Courier New" w:cs="Courier New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258" w:hanging="360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97" w:hanging="360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335" w:hanging="360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74" w:hanging="360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13" w:hanging="360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51" w:hanging="360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028" w:hanging="360"/>
      </w:pPr>
      <w:rPr>
        <w:rFonts w:hint="default"/>
        <w:lang w:val="en-au" w:eastAsia="en-au" w:bidi="en-au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3355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93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50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08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5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3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0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8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956" w:hanging="361"/>
      </w:pPr>
      <w:rPr>
        <w:rFonts w:hint="default"/>
        <w:lang w:val="en-au" w:eastAsia="en-au" w:bidi="en-au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3355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934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50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083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65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23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80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382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956" w:hanging="361"/>
      </w:pPr>
      <w:rPr>
        <w:rFonts w:hint="default"/>
        <w:lang w:val="en-au" w:eastAsia="en-au" w:bidi="en-au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226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4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71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9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74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40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631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386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2365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60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85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10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35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0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85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10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356" w:hanging="361"/>
      </w:pPr>
      <w:rPr>
        <w:rFonts w:hint="default"/>
        <w:lang w:val="en-au" w:eastAsia="en-au" w:bidi="en-au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262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4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71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9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74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40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631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386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2365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60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85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10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35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0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85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10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356" w:hanging="361"/>
      </w:pPr>
      <w:rPr>
        <w:rFonts w:hint="default"/>
        <w:lang w:val="en-au" w:eastAsia="en-au" w:bidi="en-au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2262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4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71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9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74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40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631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386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236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60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85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10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35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0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85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10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356" w:hanging="361"/>
      </w:pPr>
      <w:rPr>
        <w:rFonts w:hint="default"/>
        <w:lang w:val="en-au" w:eastAsia="en-au" w:bidi="en-au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2261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4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71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9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74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40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631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386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2364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60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85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10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35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0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85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10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356" w:hanging="361"/>
      </w:pPr>
      <w:rPr>
        <w:rFonts w:hint="default"/>
        <w:lang w:val="en-au" w:eastAsia="en-au" w:bidi="en-au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2261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4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71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9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74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40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631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386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36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609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859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310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35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07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85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106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356" w:hanging="361"/>
      </w:pPr>
      <w:rPr>
        <w:rFonts w:hint="default"/>
        <w:lang w:val="en-au" w:eastAsia="en-au" w:bidi="en-au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226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2488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717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9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74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403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3631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386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4088" w:hanging="361"/>
      </w:pPr>
      <w:rPr>
        <w:rFonts w:hint="default"/>
        <w:lang w:val="en-au" w:eastAsia="en-au" w:bidi="en-au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65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2011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557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310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649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194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740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286" w:hanging="361"/>
      </w:pPr>
      <w:rPr>
        <w:rFonts w:hint="default"/>
        <w:lang w:val="en-au" w:eastAsia="en-au" w:bidi="en-au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354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20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1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8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6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4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24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0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86" w:hanging="361"/>
      </w:pPr>
      <w:rPr>
        <w:rFonts w:hint="default"/>
        <w:lang w:val="en-au" w:eastAsia="en-au" w:bidi="en-au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354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20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1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8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6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4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24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0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86" w:hanging="361"/>
      </w:pPr>
      <w:rPr>
        <w:rFonts w:hint="default"/>
        <w:lang w:val="en-au" w:eastAsia="en-au" w:bidi="en-au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354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20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1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8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6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4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24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0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86" w:hanging="361"/>
      </w:pPr>
      <w:rPr>
        <w:rFonts w:hint="default"/>
        <w:lang w:val="en-au" w:eastAsia="en-au" w:bidi="en-au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354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20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1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8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6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4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24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0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86" w:hanging="361"/>
      </w:pPr>
      <w:rPr>
        <w:rFonts w:hint="default"/>
        <w:lang w:val="en-au" w:eastAsia="en-au" w:bidi="en-au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3548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120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701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82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63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44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7024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60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86" w:hanging="361"/>
      </w:pPr>
      <w:rPr>
        <w:rFonts w:hint="default"/>
        <w:lang w:val="en-au" w:eastAsia="en-au" w:bidi="en-au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8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6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2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08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9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71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53" w:hanging="361"/>
      </w:pPr>
      <w:rPr>
        <w:rFonts w:hint="default"/>
        <w:lang w:val="en-au" w:eastAsia="en-au" w:bidi="en-au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8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6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2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08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9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71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53" w:hanging="361"/>
      </w:pPr>
      <w:rPr>
        <w:rFonts w:hint="default"/>
        <w:lang w:val="en-au" w:eastAsia="en-au" w:bidi="en-au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8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6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2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08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9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71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53" w:hanging="361"/>
      </w:pPr>
      <w:rPr>
        <w:rFonts w:hint="default"/>
        <w:lang w:val="en-au" w:eastAsia="en-au" w:bidi="en-au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3503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4081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663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245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826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408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990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571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8153" w:hanging="361"/>
      </w:pPr>
      <w:rPr>
        <w:rFonts w:hint="default"/>
        <w:lang w:val="en-au" w:eastAsia="en-au" w:bidi="en-au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344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3972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4504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5036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5568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610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6633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7165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7697" w:hanging="361"/>
      </w:pPr>
      <w:rPr>
        <w:rFonts w:hint="default"/>
        <w:lang w:val="en-au" w:eastAsia="en-au" w:bidi="en-au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920" w:hanging="361"/>
      </w:pPr>
      <w:rPr>
        <w:rFonts w:hint="default" w:ascii="Symbol" w:hAnsi="Symbol" w:eastAsia="Symbol" w:cs="Symbol"/>
        <w:w w:val="100"/>
        <w:sz w:val="28"/>
        <w:szCs w:val="28"/>
        <w:lang w:val="en-au" w:eastAsia="en-au" w:bidi="en-au"/>
      </w:rPr>
    </w:lvl>
    <w:lvl w:ilvl="1">
      <w:start w:val="0"/>
      <w:numFmt w:val="bullet"/>
      <w:lvlText w:val="•"/>
      <w:lvlJc w:val="left"/>
      <w:pPr>
        <w:ind w:left="1436" w:hanging="361"/>
      </w:pPr>
      <w:rPr>
        <w:rFonts w:hint="default"/>
        <w:lang w:val="en-au" w:eastAsia="en-au" w:bidi="en-au"/>
      </w:rPr>
    </w:lvl>
    <w:lvl w:ilvl="2">
      <w:start w:val="0"/>
      <w:numFmt w:val="bullet"/>
      <w:lvlText w:val="•"/>
      <w:lvlJc w:val="left"/>
      <w:pPr>
        <w:ind w:left="1952" w:hanging="361"/>
      </w:pPr>
      <w:rPr>
        <w:rFonts w:hint="default"/>
        <w:lang w:val="en-au" w:eastAsia="en-au" w:bidi="en-au"/>
      </w:rPr>
    </w:lvl>
    <w:lvl w:ilvl="3">
      <w:start w:val="0"/>
      <w:numFmt w:val="bullet"/>
      <w:lvlText w:val="•"/>
      <w:lvlJc w:val="left"/>
      <w:pPr>
        <w:ind w:left="2468" w:hanging="361"/>
      </w:pPr>
      <w:rPr>
        <w:rFonts w:hint="default"/>
        <w:lang w:val="en-au" w:eastAsia="en-au" w:bidi="en-au"/>
      </w:rPr>
    </w:lvl>
    <w:lvl w:ilvl="4">
      <w:start w:val="0"/>
      <w:numFmt w:val="bullet"/>
      <w:lvlText w:val="•"/>
      <w:lvlJc w:val="left"/>
      <w:pPr>
        <w:ind w:left="2985" w:hanging="361"/>
      </w:pPr>
      <w:rPr>
        <w:rFonts w:hint="default"/>
        <w:lang w:val="en-au" w:eastAsia="en-au" w:bidi="en-au"/>
      </w:rPr>
    </w:lvl>
    <w:lvl w:ilvl="5">
      <w:start w:val="0"/>
      <w:numFmt w:val="bullet"/>
      <w:lvlText w:val="•"/>
      <w:lvlJc w:val="left"/>
      <w:pPr>
        <w:ind w:left="3501" w:hanging="361"/>
      </w:pPr>
      <w:rPr>
        <w:rFonts w:hint="default"/>
        <w:lang w:val="en-au" w:eastAsia="en-au" w:bidi="en-au"/>
      </w:rPr>
    </w:lvl>
    <w:lvl w:ilvl="6">
      <w:start w:val="0"/>
      <w:numFmt w:val="bullet"/>
      <w:lvlText w:val="•"/>
      <w:lvlJc w:val="left"/>
      <w:pPr>
        <w:ind w:left="4017" w:hanging="361"/>
      </w:pPr>
      <w:rPr>
        <w:rFonts w:hint="default"/>
        <w:lang w:val="en-au" w:eastAsia="en-au" w:bidi="en-au"/>
      </w:rPr>
    </w:lvl>
    <w:lvl w:ilvl="7">
      <w:start w:val="0"/>
      <w:numFmt w:val="bullet"/>
      <w:lvlText w:val="•"/>
      <w:lvlJc w:val="left"/>
      <w:pPr>
        <w:ind w:left="4534" w:hanging="361"/>
      </w:pPr>
      <w:rPr>
        <w:rFonts w:hint="default"/>
        <w:lang w:val="en-au" w:eastAsia="en-au" w:bidi="en-au"/>
      </w:rPr>
    </w:lvl>
    <w:lvl w:ilvl="8">
      <w:start w:val="0"/>
      <w:numFmt w:val="bullet"/>
      <w:lvlText w:val="•"/>
      <w:lvlJc w:val="left"/>
      <w:pPr>
        <w:ind w:left="5050" w:hanging="361"/>
      </w:pPr>
      <w:rPr>
        <w:rFonts w:hint="default"/>
        <w:lang w:val="en-au" w:eastAsia="en-au" w:bidi="en-au"/>
      </w:rPr>
    </w:lvl>
  </w:abstract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au" w:bidi="en-au"/>
    </w:rPr>
  </w:style>
  <w:style w:styleId="TOC1" w:type="paragraph">
    <w:name w:val="TOC 1"/>
    <w:basedOn w:val="Normal"/>
    <w:uiPriority w:val="1"/>
    <w:qFormat/>
    <w:pPr>
      <w:spacing w:before="521"/>
      <w:ind w:left="200"/>
    </w:pPr>
    <w:rPr>
      <w:rFonts w:ascii="Arial" w:hAnsi="Arial" w:eastAsia="Arial" w:cs="Arial"/>
      <w:sz w:val="28"/>
      <w:szCs w:val="28"/>
      <w:lang w:val="en-au" w:eastAsia="en-au" w:bidi="en-a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au" w:eastAsia="en-au" w:bidi="en-au"/>
    </w:rPr>
  </w:style>
  <w:style w:styleId="Heading1" w:type="paragraph">
    <w:name w:val="Heading 1"/>
    <w:basedOn w:val="Normal"/>
    <w:uiPriority w:val="1"/>
    <w:qFormat/>
    <w:pPr>
      <w:spacing w:before="75"/>
      <w:ind w:left="200"/>
      <w:outlineLvl w:val="1"/>
    </w:pPr>
    <w:rPr>
      <w:rFonts w:ascii="Georgia" w:hAnsi="Georgia" w:eastAsia="Georgia" w:cs="Georgia"/>
      <w:b/>
      <w:bCs/>
      <w:sz w:val="36"/>
      <w:szCs w:val="36"/>
      <w:lang w:val="en-au" w:eastAsia="en-au" w:bidi="en-au"/>
    </w:rPr>
  </w:style>
  <w:style w:styleId="Heading2" w:type="paragraph">
    <w:name w:val="Heading 2"/>
    <w:basedOn w:val="Normal"/>
    <w:uiPriority w:val="1"/>
    <w:qFormat/>
    <w:pPr>
      <w:spacing w:before="100"/>
      <w:ind w:left="308"/>
      <w:outlineLvl w:val="2"/>
    </w:pPr>
    <w:rPr>
      <w:rFonts w:ascii="Georgia" w:hAnsi="Georgia" w:eastAsia="Georgia" w:cs="Georgia"/>
      <w:b/>
      <w:bCs/>
      <w:sz w:val="32"/>
      <w:szCs w:val="32"/>
      <w:lang w:val="en-au" w:eastAsia="en-au" w:bidi="en-au"/>
    </w:rPr>
  </w:style>
  <w:style w:styleId="Heading3" w:type="paragraph">
    <w:name w:val="Heading 3"/>
    <w:basedOn w:val="Normal"/>
    <w:uiPriority w:val="1"/>
    <w:qFormat/>
    <w:pPr>
      <w:spacing w:before="73"/>
      <w:ind w:left="178"/>
      <w:outlineLvl w:val="3"/>
    </w:pPr>
    <w:rPr>
      <w:rFonts w:ascii="Arial" w:hAnsi="Arial" w:eastAsia="Arial" w:cs="Arial"/>
      <w:sz w:val="28"/>
      <w:szCs w:val="28"/>
      <w:lang w:val="en-au" w:eastAsia="en-au" w:bidi="en-au"/>
    </w:rPr>
  </w:style>
  <w:style w:styleId="ListParagraph" w:type="paragraph">
    <w:name w:val="List Paragraph"/>
    <w:basedOn w:val="Normal"/>
    <w:uiPriority w:val="1"/>
    <w:qFormat/>
    <w:pPr/>
    <w:rPr>
      <w:lang w:val="en-au" w:eastAsia="en-au" w:bidi="en-au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au" w:eastAsia="en-au" w:bidi="en-a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s://dex.dss.gov.au/" TargetMode="Externa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footer" Target="footer2.xml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footer" Target="footer3.xml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image" Target="media/image94.jpe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hyperlink" Target="mailto:dssdataexchange.helpdesk@dss.gov.au" TargetMode="External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jpeg"/><Relationship Id="rId133" Type="http://schemas.openxmlformats.org/officeDocument/2006/relationships/image" Target="media/image126.jpe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image" Target="media/image130.jpeg"/><Relationship Id="rId138" Type="http://schemas.openxmlformats.org/officeDocument/2006/relationships/image" Target="media/image131.jpeg"/><Relationship Id="rId139" Type="http://schemas.openxmlformats.org/officeDocument/2006/relationships/hyperlink" Target="http://www.informationaccessgroup.com/" TargetMode="External"/><Relationship Id="rId140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1.jpe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Social Services</dc:creator>
  <dc:title>DEX Protocols Part 4  - Recording client outcomes in the Data Exchange</dc:title>
  <dcterms:created xsi:type="dcterms:W3CDTF">2020-07-06T02:15:05Z</dcterms:created>
  <dcterms:modified xsi:type="dcterms:W3CDTF">2020-07-06T02:15:05Z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2020-07-06T00:00:00Z</vt:filetime>
  </property>
</Properties>
</file>