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1.350098pt;width:595.35pt;height:840.6pt;mso-position-horizontal-relative:page;mso-position-vertical-relative:page;z-index:-252824576" coordorigin="0,27" coordsize="11907,16812">
            <v:shape style="position:absolute;left:0;top:27;width:11907;height:16812" type="#_x0000_t75" stroked="false">
              <v:imagedata r:id="rId5" o:title=""/>
            </v:shape>
            <v:shape style="position:absolute;left:1440;top:7289;width:1984;height:1883" type="#_x0000_t75" alt="Easy read logo 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spacing w:before="100"/>
        <w:ind w:left="200" w:right="0" w:firstLine="0"/>
        <w:jc w:val="left"/>
        <w:rPr>
          <w:rFonts w:ascii="Georgia"/>
          <w:b/>
          <w:sz w:val="56"/>
        </w:rPr>
      </w:pPr>
      <w:bookmarkStart w:name="/" w:id="1"/>
      <w:bookmarkEnd w:id="1"/>
      <w:r>
        <w:rPr/>
      </w:r>
      <w:bookmarkStart w:name="The Data Exchange Protocols" w:id="2"/>
      <w:bookmarkEnd w:id="2"/>
      <w:r>
        <w:rPr/>
      </w:r>
      <w:r>
        <w:rPr>
          <w:rFonts w:ascii="Georgia"/>
          <w:b/>
          <w:color w:val="FFFFFF"/>
          <w:sz w:val="56"/>
        </w:rPr>
        <w:t>The Data Exchange Protocols</w:t>
      </w:r>
    </w:p>
    <w:p>
      <w:pPr>
        <w:pStyle w:val="BodyText"/>
        <w:spacing w:before="7"/>
        <w:rPr>
          <w:rFonts w:ascii="Georgia"/>
          <w:b/>
          <w:sz w:val="59"/>
        </w:rPr>
      </w:pPr>
    </w:p>
    <w:p>
      <w:pPr>
        <w:spacing w:before="0"/>
        <w:ind w:left="200" w:right="0" w:firstLine="0"/>
        <w:jc w:val="left"/>
        <w:rPr>
          <w:rFonts w:ascii="Georgia"/>
          <w:b/>
          <w:sz w:val="48"/>
        </w:rPr>
      </w:pPr>
      <w:bookmarkStart w:name="Part 1" w:id="3"/>
      <w:bookmarkEnd w:id="3"/>
      <w:r>
        <w:rPr/>
      </w:r>
      <w:r>
        <w:rPr>
          <w:rFonts w:ascii="Georgia"/>
          <w:b/>
          <w:color w:val="FFFFFF"/>
          <w:sz w:val="48"/>
        </w:rPr>
        <w:t>Part 1</w:t>
      </w:r>
    </w:p>
    <w:p>
      <w:pPr>
        <w:pStyle w:val="BodyText"/>
        <w:spacing w:before="10"/>
        <w:rPr>
          <w:rFonts w:ascii="Georgia"/>
          <w:b/>
          <w:sz w:val="55"/>
        </w:rPr>
      </w:pPr>
    </w:p>
    <w:p>
      <w:pPr>
        <w:spacing w:line="501" w:lineRule="auto" w:before="0"/>
        <w:ind w:left="200" w:right="4278" w:firstLine="0"/>
        <w:jc w:val="left"/>
        <w:rPr>
          <w:rFonts w:ascii="Georgia"/>
          <w:b/>
          <w:sz w:val="36"/>
        </w:rPr>
      </w:pPr>
      <w:bookmarkStart w:name="What is the Data Exchange?" w:id="4"/>
      <w:bookmarkEnd w:id="4"/>
      <w:r>
        <w:rPr/>
      </w:r>
      <w:r>
        <w:rPr>
          <w:rFonts w:ascii="Georgia"/>
          <w:b/>
          <w:color w:val="FFFFFF"/>
          <w:sz w:val="36"/>
        </w:rPr>
        <w:t>What is the Data Exchange?</w:t>
      </w:r>
      <w:bookmarkStart w:name="An Easy Read guide" w:id="5"/>
      <w:bookmarkEnd w:id="5"/>
      <w:r>
        <w:rPr>
          <w:rFonts w:ascii="Georgia"/>
          <w:b/>
          <w:color w:val="FFFFFF"/>
          <w:sz w:val="36"/>
        </w:rPr>
      </w:r>
      <w:r>
        <w:rPr>
          <w:rFonts w:ascii="Georgia"/>
          <w:b/>
          <w:color w:val="FFFFFF"/>
          <w:sz w:val="36"/>
        </w:rPr>
        <w:t> An Easy Read guide</w:t>
      </w:r>
    </w:p>
    <w:p>
      <w:pPr>
        <w:spacing w:after="0" w:line="501" w:lineRule="auto"/>
        <w:jc w:val="left"/>
        <w:rPr>
          <w:rFonts w:ascii="Georgia"/>
          <w:sz w:val="36"/>
        </w:rPr>
        <w:sectPr>
          <w:type w:val="continuous"/>
          <w:pgSz w:w="11910" w:h="16840"/>
          <w:pgMar w:top="1580" w:bottom="280" w:left="1240" w:right="1040"/>
        </w:sectPr>
      </w:pPr>
    </w:p>
    <w:p>
      <w:pPr>
        <w:spacing w:before="75"/>
        <w:ind w:left="200" w:right="0" w:firstLine="0"/>
        <w:jc w:val="left"/>
        <w:rPr>
          <w:rFonts w:ascii="Georgia"/>
          <w:b/>
          <w:sz w:val="36"/>
        </w:rPr>
      </w:pPr>
      <w:r>
        <w:rPr/>
        <w:drawing>
          <wp:anchor distT="0" distB="0" distL="0" distR="0" allowOverlap="1" layoutInCell="1" locked="0" behindDoc="0" simplePos="0" relativeHeight="251659264">
            <wp:simplePos x="0" y="0"/>
            <wp:positionH relativeFrom="page">
              <wp:posOffset>1112837</wp:posOffset>
            </wp:positionH>
            <wp:positionV relativeFrom="paragraph">
              <wp:posOffset>589712</wp:posOffset>
            </wp:positionV>
            <wp:extent cx="1280159" cy="982979"/>
            <wp:effectExtent l="0" t="0" r="0" b="0"/>
            <wp:wrapNone/>
            <wp:docPr id="3" name="image4.jpeg" descr="A group of people. There is a woman at the front of the group, she is holding a card that says &quot;we&quot;.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9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0288">
            <wp:simplePos x="0" y="0"/>
            <wp:positionH relativeFrom="page">
              <wp:posOffset>1236662</wp:posOffset>
            </wp:positionH>
            <wp:positionV relativeFrom="page">
              <wp:posOffset>2510510</wp:posOffset>
            </wp:positionV>
            <wp:extent cx="1058049" cy="993267"/>
            <wp:effectExtent l="0" t="0" r="0" b="0"/>
            <wp:wrapNone/>
            <wp:docPr id="5" name="image5.jpeg" descr="Easy read logo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049" cy="993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1312">
            <wp:simplePos x="0" y="0"/>
            <wp:positionH relativeFrom="page">
              <wp:posOffset>1217612</wp:posOffset>
            </wp:positionH>
            <wp:positionV relativeFrom="page">
              <wp:posOffset>3891813</wp:posOffset>
            </wp:positionV>
            <wp:extent cx="1090053" cy="1148334"/>
            <wp:effectExtent l="0" t="0" r="0" b="0"/>
            <wp:wrapNone/>
            <wp:docPr id="7" name="image6.jpeg" descr="Normal, Bol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053" cy="1148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2336">
            <wp:simplePos x="0" y="0"/>
            <wp:positionH relativeFrom="page">
              <wp:posOffset>1336675</wp:posOffset>
            </wp:positionH>
            <wp:positionV relativeFrom="page">
              <wp:posOffset>5425507</wp:posOffset>
            </wp:positionV>
            <wp:extent cx="854374" cy="1160906"/>
            <wp:effectExtent l="0" t="0" r="0" b="0"/>
            <wp:wrapNone/>
            <wp:docPr id="9" name="image7.jpeg" descr="Word list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374" cy="116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3360">
            <wp:simplePos x="0" y="0"/>
            <wp:positionH relativeFrom="page">
              <wp:posOffset>1184592</wp:posOffset>
            </wp:positionH>
            <wp:positionV relativeFrom="page">
              <wp:posOffset>6831393</wp:posOffset>
            </wp:positionV>
            <wp:extent cx="1159787" cy="1257300"/>
            <wp:effectExtent l="0" t="0" r="0" b="0"/>
            <wp:wrapNone/>
            <wp:docPr id="11" name="image8.jpeg" descr="Summary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787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4384">
            <wp:simplePos x="0" y="0"/>
            <wp:positionH relativeFrom="page">
              <wp:posOffset>1130615</wp:posOffset>
            </wp:positionH>
            <wp:positionV relativeFrom="page">
              <wp:posOffset>8376909</wp:posOffset>
            </wp:positionV>
            <wp:extent cx="1257300" cy="1223772"/>
            <wp:effectExtent l="0" t="0" r="0" b="0"/>
            <wp:wrapNone/>
            <wp:docPr id="13" name="image9.jpeg" descr="Two women look at a laptop togeth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23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How to use this guide" w:id="6"/>
      <w:bookmarkEnd w:id="6"/>
      <w:r>
        <w:rPr/>
      </w:r>
      <w:r>
        <w:rPr>
          <w:rFonts w:ascii="Georgia"/>
          <w:b/>
          <w:color w:val="005A6F"/>
          <w:sz w:val="36"/>
        </w:rPr>
        <w:t>How to use this guide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12"/>
        </w:rPr>
      </w:pPr>
    </w:p>
    <w:tbl>
      <w:tblPr>
        <w:tblW w:w="0" w:type="auto"/>
        <w:jc w:val="left"/>
        <w:tblInd w:w="2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3"/>
      </w:tblGrid>
      <w:tr>
        <w:trPr>
          <w:trHeight w:val="1592" w:hRule="atLeast"/>
        </w:trPr>
        <w:tc>
          <w:tcPr>
            <w:tcW w:w="6083" w:type="dxa"/>
          </w:tcPr>
          <w:p>
            <w:pPr>
              <w:pStyle w:val="TableParagraph"/>
              <w:spacing w:line="360" w:lineRule="auto"/>
              <w:ind w:left="200" w:right="183"/>
              <w:rPr>
                <w:sz w:val="28"/>
              </w:rPr>
            </w:pPr>
            <w:bookmarkStart w:name="The Australian Government Department of " w:id="7"/>
            <w:bookmarkEnd w:id="7"/>
            <w:r>
              <w:rPr/>
            </w:r>
            <w:r>
              <w:rPr>
                <w:sz w:val="28"/>
              </w:rPr>
              <w:t>The Australian Government Department of Social Services (DSS) wrote this guide. When you see the word ‘we’, it means DSS.</w:t>
            </w:r>
          </w:p>
        </w:tc>
      </w:tr>
      <w:tr>
        <w:trPr>
          <w:trHeight w:val="1967" w:hRule="atLeast"/>
        </w:trPr>
        <w:tc>
          <w:tcPr>
            <w:tcW w:w="6083" w:type="dxa"/>
          </w:tcPr>
          <w:p>
            <w:pPr>
              <w:pStyle w:val="TableParagraph"/>
              <w:spacing w:before="9"/>
              <w:rPr>
                <w:rFonts w:ascii="Georgia"/>
                <w:b/>
                <w:sz w:val="26"/>
              </w:rPr>
            </w:pPr>
          </w:p>
          <w:p>
            <w:pPr>
              <w:pStyle w:val="TableParagraph"/>
              <w:spacing w:line="357" w:lineRule="auto"/>
              <w:ind w:left="200" w:right="913"/>
              <w:rPr>
                <w:sz w:val="28"/>
              </w:rPr>
            </w:pPr>
            <w:bookmarkStart w:name="We have written this guide in an easy to" w:id="8"/>
            <w:bookmarkEnd w:id="8"/>
            <w:r>
              <w:rPr/>
            </w:r>
            <w:r>
              <w:rPr>
                <w:sz w:val="28"/>
              </w:rPr>
              <w:t>We have written this guide in an easy to read way.</w:t>
            </w:r>
          </w:p>
          <w:p>
            <w:pPr>
              <w:pStyle w:val="TableParagraph"/>
              <w:spacing w:before="123"/>
              <w:ind w:left="200"/>
              <w:rPr>
                <w:sz w:val="28"/>
              </w:rPr>
            </w:pPr>
            <w:bookmarkStart w:name="We use pictures to explain some ideas. " w:id="9"/>
            <w:bookmarkEnd w:id="9"/>
            <w:r>
              <w:rPr/>
            </w:r>
            <w:r>
              <w:rPr>
                <w:sz w:val="28"/>
              </w:rPr>
              <w:t>We use pictures to explain some ideas.</w:t>
            </w:r>
          </w:p>
        </w:tc>
      </w:tr>
      <w:tr>
        <w:trPr>
          <w:trHeight w:val="2862" w:hRule="atLeast"/>
        </w:trPr>
        <w:tc>
          <w:tcPr>
            <w:tcW w:w="6083" w:type="dxa"/>
          </w:tcPr>
          <w:p>
            <w:pPr>
              <w:pStyle w:val="TableParagraph"/>
              <w:spacing w:line="472" w:lineRule="auto" w:before="250"/>
              <w:ind w:left="200" w:right="1226"/>
              <w:rPr>
                <w:sz w:val="28"/>
              </w:rPr>
            </w:pPr>
            <w:bookmarkStart w:name="We have written some words in bold." w:id="10"/>
            <w:bookmarkEnd w:id="10"/>
            <w:r>
              <w:rPr/>
            </w:r>
            <w:r>
              <w:rPr>
                <w:sz w:val="28"/>
              </w:rPr>
              <w:t>We have written some words in </w:t>
            </w:r>
            <w:r>
              <w:rPr>
                <w:b/>
                <w:sz w:val="28"/>
              </w:rPr>
              <w:t>bold</w:t>
            </w:r>
            <w:r>
              <w:rPr>
                <w:sz w:val="28"/>
              </w:rPr>
              <w:t>.</w:t>
            </w:r>
            <w:bookmarkStart w:name="This means the letters are:" w:id="11"/>
            <w:bookmarkEnd w:id="11"/>
            <w:r>
              <w:rPr>
                <w:sz w:val="28"/>
              </w:rPr>
            </w:r>
            <w:r>
              <w:rPr>
                <w:sz w:val="28"/>
              </w:rPr>
              <w:t> This means the letters are: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920" w:val="left" w:leader="none"/>
                <w:tab w:pos="921" w:val="left" w:leader="none"/>
              </w:tabs>
              <w:spacing w:line="311" w:lineRule="exact" w:before="0" w:after="0"/>
              <w:ind w:left="920" w:right="0" w:hanging="362"/>
              <w:jc w:val="left"/>
              <w:rPr>
                <w:sz w:val="28"/>
              </w:rPr>
            </w:pPr>
            <w:bookmarkStart w:name=" thicker" w:id="12"/>
            <w:bookmarkEnd w:id="12"/>
            <w:r>
              <w:rPr/>
            </w:r>
            <w:bookmarkStart w:name=" thicker" w:id="13"/>
            <w:bookmarkEnd w:id="13"/>
            <w:r>
              <w:rPr>
                <w:sz w:val="28"/>
              </w:rPr>
              <w:t>t</w:t>
            </w:r>
            <w:r>
              <w:rPr>
                <w:sz w:val="28"/>
              </w:rPr>
              <w:t>hicker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920" w:val="left" w:leader="none"/>
                <w:tab w:pos="921" w:val="left" w:leader="none"/>
              </w:tabs>
              <w:spacing w:line="240" w:lineRule="auto" w:before="278" w:after="0"/>
              <w:ind w:left="920" w:right="0" w:hanging="361"/>
              <w:jc w:val="left"/>
              <w:rPr>
                <w:sz w:val="28"/>
              </w:rPr>
            </w:pPr>
            <w:bookmarkStart w:name=" darker. " w:id="14"/>
            <w:bookmarkEnd w:id="14"/>
            <w:r>
              <w:rPr/>
            </w:r>
            <w:bookmarkStart w:name=" darker. " w:id="15"/>
            <w:bookmarkEnd w:id="15"/>
            <w:r>
              <w:rPr>
                <w:sz w:val="28"/>
              </w:rPr>
              <w:t>da</w:t>
            </w:r>
            <w:r>
              <w:rPr>
                <w:sz w:val="28"/>
              </w:rPr>
              <w:t>rker.</w:t>
            </w:r>
          </w:p>
        </w:tc>
      </w:tr>
      <w:tr>
        <w:trPr>
          <w:trHeight w:val="1807" w:hRule="atLeast"/>
        </w:trPr>
        <w:tc>
          <w:tcPr>
            <w:tcW w:w="6083" w:type="dxa"/>
          </w:tcPr>
          <w:p>
            <w:pPr>
              <w:pStyle w:val="TableParagraph"/>
              <w:spacing w:before="4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bookmarkStart w:name="We explain what these words mean. " w:id="16"/>
            <w:bookmarkEnd w:id="16"/>
            <w:r>
              <w:rPr/>
            </w:r>
            <w:r>
              <w:rPr>
                <w:sz w:val="28"/>
              </w:rPr>
              <w:t>We explain what these words mean.</w:t>
            </w:r>
          </w:p>
          <w:p>
            <w:pPr>
              <w:pStyle w:val="TableParagraph"/>
              <w:spacing w:before="5"/>
              <w:rPr>
                <w:rFonts w:ascii="Georgia"/>
                <w:b/>
                <w:sz w:val="27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bookmarkStart w:name="There is a list of all these words on pa" w:id="17"/>
            <w:bookmarkEnd w:id="17"/>
            <w:r>
              <w:rPr/>
            </w:r>
            <w:r>
              <w:rPr>
                <w:sz w:val="28"/>
              </w:rPr>
              <w:t>There is a list of all these words on page 18.</w:t>
            </w:r>
          </w:p>
        </w:tc>
      </w:tr>
      <w:tr>
        <w:trPr>
          <w:trHeight w:val="2840" w:hRule="atLeast"/>
        </w:trPr>
        <w:tc>
          <w:tcPr>
            <w:tcW w:w="6083" w:type="dxa"/>
          </w:tcPr>
          <w:p>
            <w:pPr>
              <w:pStyle w:val="TableParagraph"/>
              <w:spacing w:before="8"/>
              <w:rPr>
                <w:rFonts w:ascii="Georgia"/>
                <w:b/>
                <w:sz w:val="38"/>
              </w:rPr>
            </w:pPr>
          </w:p>
          <w:p>
            <w:pPr>
              <w:pStyle w:val="TableParagraph"/>
              <w:spacing w:line="357" w:lineRule="auto" w:before="1"/>
              <w:ind w:left="200" w:right="1069"/>
              <w:rPr>
                <w:sz w:val="28"/>
              </w:rPr>
            </w:pPr>
            <w:bookmarkStart w:name="This Easy Read guide is a summary of ano" w:id="18"/>
            <w:bookmarkEnd w:id="18"/>
            <w:r>
              <w:rPr/>
            </w:r>
            <w:r>
              <w:rPr>
                <w:sz w:val="28"/>
              </w:rPr>
              <w:t>This Easy Read guide is a summary of another document.</w:t>
            </w:r>
          </w:p>
          <w:p>
            <w:pPr>
              <w:pStyle w:val="TableParagraph"/>
              <w:spacing w:line="360" w:lineRule="auto" w:before="125"/>
              <w:ind w:left="200" w:right="1349"/>
              <w:rPr>
                <w:sz w:val="28"/>
              </w:rPr>
            </w:pPr>
            <w:bookmarkStart w:name="This means it only includes the most imp" w:id="19"/>
            <w:bookmarkEnd w:id="19"/>
            <w:r>
              <w:rPr/>
            </w:r>
            <w:r>
              <w:rPr>
                <w:sz w:val="28"/>
              </w:rPr>
              <w:t>This means it only includes the most important ideas.</w:t>
            </w:r>
          </w:p>
        </w:tc>
      </w:tr>
      <w:tr>
        <w:trPr>
          <w:trHeight w:val="1306" w:hRule="atLeast"/>
        </w:trPr>
        <w:tc>
          <w:tcPr>
            <w:tcW w:w="6083" w:type="dxa"/>
          </w:tcPr>
          <w:p>
            <w:pPr>
              <w:pStyle w:val="TableParagraph"/>
              <w:spacing w:before="3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line="480" w:lineRule="atLeast"/>
              <w:ind w:left="200" w:right="944"/>
              <w:rPr>
                <w:b/>
                <w:sz w:val="28"/>
              </w:rPr>
            </w:pPr>
            <w:bookmarkStart w:name="You can find the other document on our w" w:id="20"/>
            <w:bookmarkEnd w:id="20"/>
            <w:r>
              <w:rPr/>
            </w:r>
            <w:r>
              <w:rPr>
                <w:sz w:val="28"/>
              </w:rPr>
              <w:t>You can find the other document on our website at </w:t>
            </w:r>
            <w:hyperlink r:id="rId14">
              <w:r>
                <w:rPr>
                  <w:b/>
                  <w:color w:val="022F3C"/>
                  <w:sz w:val="28"/>
                </w:rPr>
                <w:t>dex.dss.gov.au/</w:t>
              </w:r>
            </w:hyperlink>
          </w:p>
        </w:tc>
      </w:tr>
    </w:tbl>
    <w:p>
      <w:pPr>
        <w:spacing w:after="0" w:line="480" w:lineRule="atLeast"/>
        <w:rPr>
          <w:sz w:val="28"/>
        </w:rPr>
        <w:sectPr>
          <w:footerReference w:type="default" r:id="rId7"/>
          <w:pgSz w:w="11910" w:h="16840"/>
          <w:pgMar w:footer="666" w:header="0" w:top="1040" w:bottom="860" w:left="1240" w:right="1040"/>
          <w:pgNumType w:start="2"/>
        </w:sectPr>
      </w:pPr>
    </w:p>
    <w:p>
      <w:pPr>
        <w:pStyle w:val="BodyText"/>
        <w:spacing w:before="7"/>
        <w:rPr>
          <w:rFonts w:ascii="Georgia"/>
          <w:b/>
          <w:sz w:val="9"/>
        </w:rPr>
      </w:pPr>
      <w:r>
        <w:rPr/>
        <w:drawing>
          <wp:anchor distT="0" distB="0" distL="0" distR="0" allowOverlap="1" layoutInCell="1" locked="0" behindDoc="0" simplePos="0" relativeHeight="251665408">
            <wp:simplePos x="0" y="0"/>
            <wp:positionH relativeFrom="page">
              <wp:posOffset>1113413</wp:posOffset>
            </wp:positionH>
            <wp:positionV relativeFrom="page">
              <wp:posOffset>873064</wp:posOffset>
            </wp:positionV>
            <wp:extent cx="1333508" cy="1019175"/>
            <wp:effectExtent l="0" t="0" r="0" b="0"/>
            <wp:wrapNone/>
            <wp:docPr id="15" name="image10.jpeg" descr="A woman is helping a man read a document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8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6432">
            <wp:simplePos x="0" y="0"/>
            <wp:positionH relativeFrom="page">
              <wp:posOffset>1102042</wp:posOffset>
            </wp:positionH>
            <wp:positionV relativeFrom="page">
              <wp:posOffset>2510537</wp:posOffset>
            </wp:positionV>
            <wp:extent cx="1318361" cy="1840229"/>
            <wp:effectExtent l="0" t="0" r="0" b="0"/>
            <wp:wrapNone/>
            <wp:docPr id="17" name="image11.jpeg" descr="The covers of four parts of the guide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361" cy="1840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7456">
            <wp:simplePos x="0" y="0"/>
            <wp:positionH relativeFrom="page">
              <wp:posOffset>1352866</wp:posOffset>
            </wp:positionH>
            <wp:positionV relativeFrom="page">
              <wp:posOffset>4958219</wp:posOffset>
            </wp:positionV>
            <wp:extent cx="822225" cy="1255871"/>
            <wp:effectExtent l="0" t="0" r="0" b="0"/>
            <wp:wrapNone/>
            <wp:docPr id="19" name="image12.jpeg" descr="A man holds a clipboard with part 1 of the guide on it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25" cy="125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8480">
            <wp:simplePos x="0" y="0"/>
            <wp:positionH relativeFrom="page">
              <wp:posOffset>1131252</wp:posOffset>
            </wp:positionH>
            <wp:positionV relativeFrom="page">
              <wp:posOffset>6536685</wp:posOffset>
            </wp:positionV>
            <wp:extent cx="1259883" cy="1198626"/>
            <wp:effectExtent l="0" t="0" r="0" b="0"/>
            <wp:wrapNone/>
            <wp:docPr id="21" name="image13.jpeg" descr="Woman explaining document to ma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83" cy="1198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9504">
            <wp:simplePos x="0" y="0"/>
            <wp:positionH relativeFrom="page">
              <wp:posOffset>1055268</wp:posOffset>
            </wp:positionH>
            <wp:positionV relativeFrom="page">
              <wp:posOffset>7983335</wp:posOffset>
            </wp:positionV>
            <wp:extent cx="1491431" cy="1030986"/>
            <wp:effectExtent l="0" t="0" r="0" b="0"/>
            <wp:wrapNone/>
            <wp:docPr id="23" name="image14.jpeg" descr="Woman looking at comput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431" cy="1030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2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2"/>
      </w:tblGrid>
      <w:tr>
        <w:trPr>
          <w:trHeight w:val="1612" w:hRule="atLeast"/>
        </w:trPr>
        <w:tc>
          <w:tcPr>
            <w:tcW w:w="6242" w:type="dxa"/>
          </w:tcPr>
          <w:p>
            <w:pPr>
              <w:pStyle w:val="TableParagraph"/>
              <w:spacing w:line="314" w:lineRule="exact"/>
              <w:ind w:left="200"/>
              <w:rPr>
                <w:sz w:val="28"/>
              </w:rPr>
            </w:pPr>
            <w:bookmarkStart w:name="You can ask for help to read this guide." w:id="21"/>
            <w:bookmarkEnd w:id="21"/>
            <w:r>
              <w:rPr/>
            </w:r>
            <w:r>
              <w:rPr>
                <w:sz w:val="28"/>
              </w:rPr>
              <w:t>You can ask for help to read this guide.</w:t>
            </w:r>
          </w:p>
          <w:p>
            <w:pPr>
              <w:pStyle w:val="TableParagraph"/>
              <w:spacing w:line="360" w:lineRule="auto" w:before="160"/>
              <w:ind w:left="200" w:right="793"/>
              <w:rPr>
                <w:sz w:val="28"/>
              </w:rPr>
            </w:pPr>
            <w:r>
              <w:rPr>
                <w:sz w:val="28"/>
              </w:rPr>
              <w:t>A friend, family member or support person may be able to help you.</w:t>
            </w:r>
          </w:p>
        </w:tc>
      </w:tr>
      <w:tr>
        <w:trPr>
          <w:trHeight w:val="4850" w:hRule="atLeast"/>
        </w:trPr>
        <w:tc>
          <w:tcPr>
            <w:tcW w:w="6242" w:type="dxa"/>
          </w:tcPr>
          <w:p>
            <w:pPr>
              <w:pStyle w:val="TableParagraph"/>
              <w:spacing w:before="7"/>
              <w:rPr>
                <w:rFonts w:ascii="Georgia"/>
                <w:b/>
                <w:sz w:val="28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bookmarkStart w:name="This guide has 4 parts: " w:id="22"/>
            <w:bookmarkEnd w:id="22"/>
            <w:r>
              <w:rPr/>
            </w:r>
            <w:r>
              <w:rPr>
                <w:sz w:val="28"/>
              </w:rPr>
              <w:t>This guide has 4 parts:</w:t>
            </w:r>
          </w:p>
          <w:p>
            <w:pPr>
              <w:pStyle w:val="TableParagraph"/>
              <w:spacing w:before="6"/>
              <w:rPr>
                <w:rFonts w:ascii="Georgia"/>
                <w:b/>
                <w:sz w:val="40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920" w:val="left" w:leader="none"/>
                <w:tab w:pos="921" w:val="left" w:leader="none"/>
              </w:tabs>
              <w:spacing w:line="240" w:lineRule="auto" w:before="0" w:after="0"/>
              <w:ind w:left="920" w:right="0" w:hanging="361"/>
              <w:jc w:val="left"/>
              <w:rPr>
                <w:sz w:val="28"/>
              </w:rPr>
            </w:pPr>
            <w:bookmarkStart w:name=" Part 1 – What is the Data Exchange?" w:id="23"/>
            <w:bookmarkEnd w:id="23"/>
            <w:r>
              <w:rPr/>
            </w:r>
            <w:bookmarkStart w:name=" Part 1 – What is the Data Exchange?" w:id="24"/>
            <w:bookmarkEnd w:id="24"/>
            <w:r>
              <w:rPr>
                <w:sz w:val="28"/>
              </w:rPr>
              <w:t>Pa</w:t>
            </w:r>
            <w:r>
              <w:rPr>
                <w:sz w:val="28"/>
              </w:rPr>
              <w:t>rt 1 – What is the Data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Exchange?</w:t>
            </w:r>
          </w:p>
          <w:p>
            <w:pPr>
              <w:pStyle w:val="TableParagraph"/>
              <w:spacing w:before="10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920" w:val="left" w:leader="none"/>
                <w:tab w:pos="921" w:val="left" w:leader="none"/>
              </w:tabs>
              <w:spacing w:line="240" w:lineRule="auto" w:before="0" w:after="0"/>
              <w:ind w:left="920" w:right="0" w:hanging="361"/>
              <w:jc w:val="left"/>
              <w:rPr>
                <w:sz w:val="28"/>
              </w:rPr>
            </w:pPr>
            <w:bookmarkStart w:name=" Part 2 – Using the Data Exchange" w:id="25"/>
            <w:bookmarkEnd w:id="25"/>
            <w:r>
              <w:rPr/>
            </w:r>
            <w:bookmarkStart w:name=" Part 2 – Using the Data Exchange" w:id="26"/>
            <w:bookmarkEnd w:id="26"/>
            <w:r>
              <w:rPr>
                <w:sz w:val="28"/>
              </w:rPr>
              <w:t>Pa</w:t>
            </w:r>
            <w:r>
              <w:rPr>
                <w:sz w:val="28"/>
              </w:rPr>
              <w:t>rt 2 – Using the Data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Exchange</w:t>
            </w:r>
          </w:p>
          <w:p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920" w:val="left" w:leader="none"/>
                <w:tab w:pos="921" w:val="left" w:leader="none"/>
              </w:tabs>
              <w:spacing w:line="240" w:lineRule="auto" w:before="0" w:after="0"/>
              <w:ind w:left="920" w:right="0" w:hanging="361"/>
              <w:jc w:val="left"/>
              <w:rPr>
                <w:sz w:val="28"/>
              </w:rPr>
            </w:pPr>
            <w:bookmarkStart w:name=" Part 3 – The Partnership Approach" w:id="27"/>
            <w:bookmarkEnd w:id="27"/>
            <w:r>
              <w:rPr/>
            </w:r>
            <w:bookmarkStart w:name=" Part 3 – The Partnership Approach" w:id="28"/>
            <w:bookmarkEnd w:id="28"/>
            <w:r>
              <w:rPr>
                <w:sz w:val="28"/>
              </w:rPr>
              <w:t>Pa</w:t>
            </w:r>
            <w:r>
              <w:rPr>
                <w:sz w:val="28"/>
              </w:rPr>
              <w:t>rt 3 – The Partnership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Approach</w:t>
            </w:r>
          </w:p>
          <w:p>
            <w:pPr>
              <w:pStyle w:val="TableParagraph"/>
              <w:spacing w:before="3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920" w:val="left" w:leader="none"/>
                <w:tab w:pos="921" w:val="left" w:leader="none"/>
              </w:tabs>
              <w:spacing w:line="350" w:lineRule="auto" w:before="0" w:after="0"/>
              <w:ind w:left="920" w:right="198" w:hanging="360"/>
              <w:jc w:val="left"/>
              <w:rPr>
                <w:sz w:val="28"/>
              </w:rPr>
            </w:pPr>
            <w:bookmarkStart w:name=" Part 4 – Recording client outcomes in " w:id="29"/>
            <w:bookmarkEnd w:id="29"/>
            <w:r>
              <w:rPr/>
            </w:r>
            <w:bookmarkStart w:name=" Part 4 – Recording client outcomes in " w:id="30"/>
            <w:bookmarkEnd w:id="30"/>
            <w:r>
              <w:rPr>
                <w:sz w:val="28"/>
              </w:rPr>
              <w:t>Pa</w:t>
            </w:r>
            <w:r>
              <w:rPr>
                <w:sz w:val="28"/>
              </w:rPr>
              <w:t>rt 4 – Recording client outcomes in the Data Exchange.</w:t>
            </w:r>
          </w:p>
        </w:tc>
      </w:tr>
      <w:tr>
        <w:trPr>
          <w:trHeight w:val="2042" w:hRule="atLeast"/>
        </w:trPr>
        <w:tc>
          <w:tcPr>
            <w:tcW w:w="6242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3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bookmarkStart w:name="This is Part 1 – What is the Data Exchan" w:id="31"/>
            <w:bookmarkEnd w:id="31"/>
            <w:r>
              <w:rPr/>
            </w:r>
            <w:r>
              <w:rPr>
                <w:sz w:val="28"/>
              </w:rPr>
              <w:t>This is Part 1 – What is the Data Exchange?</w:t>
            </w:r>
          </w:p>
        </w:tc>
      </w:tr>
      <w:tr>
        <w:trPr>
          <w:trHeight w:val="2172" w:hRule="atLeast"/>
        </w:trPr>
        <w:tc>
          <w:tcPr>
            <w:tcW w:w="6242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3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bookmarkStart w:name="You might like to read 1 part at a time." w:id="32"/>
            <w:bookmarkEnd w:id="32"/>
            <w:r>
              <w:rPr/>
            </w:r>
            <w:r>
              <w:rPr>
                <w:sz w:val="28"/>
              </w:rPr>
              <w:t>You might like to read 1 part at a time.</w:t>
            </w:r>
          </w:p>
        </w:tc>
      </w:tr>
      <w:tr>
        <w:trPr>
          <w:trHeight w:val="2041" w:hRule="atLeast"/>
        </w:trPr>
        <w:tc>
          <w:tcPr>
            <w:tcW w:w="6242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rFonts w:ascii="Georgia"/>
                <w:b/>
                <w:sz w:val="41"/>
              </w:rPr>
            </w:pPr>
          </w:p>
          <w:p>
            <w:pPr>
              <w:pStyle w:val="TableParagraph"/>
              <w:spacing w:line="357" w:lineRule="auto"/>
              <w:ind w:left="200" w:right="434"/>
              <w:rPr>
                <w:sz w:val="28"/>
              </w:rPr>
            </w:pPr>
            <w:bookmarkStart w:name="You also might like to read parts of thi" w:id="33"/>
            <w:bookmarkEnd w:id="33"/>
            <w:r>
              <w:rPr/>
            </w:r>
            <w:r>
              <w:rPr>
                <w:sz w:val="28"/>
              </w:rPr>
              <w:t>You also might like to read parts of this guide while you look at the Data Exchange online.</w:t>
            </w:r>
          </w:p>
        </w:tc>
      </w:tr>
      <w:tr>
        <w:trPr>
          <w:trHeight w:val="1220" w:hRule="atLeast"/>
        </w:trPr>
        <w:tc>
          <w:tcPr>
            <w:tcW w:w="6242" w:type="dxa"/>
          </w:tcPr>
          <w:p>
            <w:pPr>
              <w:pStyle w:val="TableParagraph"/>
              <w:spacing w:line="480" w:lineRule="atLeast" w:before="257"/>
              <w:ind w:left="200" w:right="278"/>
              <w:rPr>
                <w:sz w:val="28"/>
              </w:rPr>
            </w:pPr>
            <w:bookmarkStart w:name="If you have any questions, you can conta" w:id="34"/>
            <w:bookmarkEnd w:id="34"/>
            <w:r>
              <w:rPr/>
            </w:r>
            <w:r>
              <w:rPr>
                <w:sz w:val="28"/>
              </w:rPr>
              <w:t>If you have any questions, you can contact us. Our contact details are on page 16.</w:t>
            </w:r>
          </w:p>
        </w:tc>
      </w:tr>
    </w:tbl>
    <w:p>
      <w:pPr>
        <w:spacing w:after="0" w:line="480" w:lineRule="atLeast"/>
        <w:rPr>
          <w:sz w:val="28"/>
        </w:rPr>
        <w:sectPr>
          <w:pgSz w:w="11910" w:h="16840"/>
          <w:pgMar w:header="0" w:footer="666" w:top="1360" w:bottom="860" w:left="1240" w:right="1040"/>
        </w:sectPr>
      </w:pPr>
    </w:p>
    <w:p>
      <w:pPr>
        <w:spacing w:before="75"/>
        <w:ind w:left="200" w:right="0" w:firstLine="0"/>
        <w:jc w:val="left"/>
        <w:rPr>
          <w:rFonts w:ascii="Georgia" w:hAnsi="Georgia"/>
          <w:b/>
          <w:sz w:val="36"/>
        </w:rPr>
      </w:pPr>
      <w:bookmarkStart w:name="What’s in this guide?" w:id="35"/>
      <w:bookmarkEnd w:id="35"/>
      <w:r>
        <w:rPr/>
      </w:r>
      <w:r>
        <w:rPr>
          <w:rFonts w:ascii="Georgia" w:hAnsi="Georgia"/>
          <w:b/>
          <w:color w:val="005A6F"/>
          <w:sz w:val="36"/>
        </w:rPr>
        <w:t>What’s in this guide?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217" w:val="right" w:leader="none"/>
            </w:tabs>
            <w:spacing w:before="563"/>
            <w:ind w:left="200"/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bookmarkStart w:name="What is the Data Exchange? 5" w:id="36"/>
          <w:bookmarkEnd w:id="36"/>
          <w:r>
            <w:rPr/>
          </w:r>
          <w:hyperlink w:history="true" w:anchor="_bookmark0">
            <w:r>
              <w:rPr/>
              <w:t>What is the</w:t>
            </w:r>
            <w:r>
              <w:rPr>
                <w:spacing w:val="-3"/>
              </w:rPr>
              <w:t> </w:t>
            </w:r>
            <w:r>
              <w:rPr/>
              <w:t>Data</w:t>
            </w:r>
            <w:r>
              <w:rPr>
                <w:spacing w:val="1"/>
              </w:rPr>
              <w:t> </w:t>
            </w:r>
            <w:r>
              <w:rPr/>
              <w:t>Exchange?</w:t>
              <w:tab/>
              <w:t>5</w:t>
            </w:r>
          </w:hyperlink>
        </w:p>
        <w:p>
          <w:pPr>
            <w:pStyle w:val="TOC1"/>
            <w:tabs>
              <w:tab w:pos="9217" w:val="right" w:leader="none"/>
            </w:tabs>
            <w:spacing w:before="521"/>
            <w:ind w:left="200"/>
          </w:pPr>
          <w:bookmarkStart w:name="What is the Data Exchange Framework? 8" w:id="37"/>
          <w:bookmarkEnd w:id="37"/>
          <w:r>
            <w:rPr/>
          </w:r>
          <w:hyperlink w:history="true" w:anchor="_bookmark1">
            <w:r>
              <w:rPr/>
              <w:t>What is the Data</w:t>
            </w:r>
            <w:r>
              <w:rPr>
                <w:spacing w:val="-2"/>
              </w:rPr>
              <w:t> </w:t>
            </w:r>
            <w:r>
              <w:rPr/>
              <w:t>Exchange</w:t>
            </w:r>
            <w:r>
              <w:rPr>
                <w:spacing w:val="-2"/>
              </w:rPr>
              <w:t> </w:t>
            </w:r>
            <w:r>
              <w:rPr/>
              <w:t>Framework?</w:t>
              <w:tab/>
              <w:t>8</w:t>
            </w:r>
          </w:hyperlink>
        </w:p>
        <w:p>
          <w:pPr>
            <w:pStyle w:val="TOC1"/>
            <w:tabs>
              <w:tab w:pos="9217" w:val="right" w:leader="none"/>
            </w:tabs>
            <w:spacing w:before="523"/>
          </w:pPr>
          <w:bookmarkStart w:name="The Data Exchange Protocols 9" w:id="38"/>
          <w:bookmarkEnd w:id="38"/>
          <w:r>
            <w:rPr/>
          </w:r>
          <w:hyperlink w:history="true" w:anchor="_bookmark2">
            <w:r>
              <w:rPr/>
              <w:t>The Data</w:t>
            </w:r>
            <w:r>
              <w:rPr>
                <w:spacing w:val="-5"/>
              </w:rPr>
              <w:t> </w:t>
            </w:r>
            <w:r>
              <w:rPr/>
              <w:t>Exchange</w:t>
            </w:r>
            <w:r>
              <w:rPr>
                <w:spacing w:val="1"/>
              </w:rPr>
              <w:t> </w:t>
            </w:r>
            <w:r>
              <w:rPr/>
              <w:t>Protocols</w:t>
              <w:tab/>
              <w:t>9</w:t>
            </w:r>
          </w:hyperlink>
        </w:p>
        <w:p>
          <w:pPr>
            <w:pStyle w:val="TOC1"/>
            <w:tabs>
              <w:tab w:pos="9217" w:val="right" w:leader="none"/>
            </w:tabs>
          </w:pPr>
          <w:bookmarkStart w:name="Words we use in the Data Exchange 10" w:id="39"/>
          <w:bookmarkEnd w:id="39"/>
          <w:r>
            <w:rPr/>
          </w:r>
          <w:hyperlink w:history="true" w:anchor="_bookmark3">
            <w:r>
              <w:rPr/>
              <w:t>Words we use in the</w:t>
            </w:r>
            <w:r>
              <w:rPr>
                <w:spacing w:val="-3"/>
              </w:rPr>
              <w:t> </w:t>
            </w:r>
            <w:r>
              <w:rPr/>
              <w:t>Data</w:t>
            </w:r>
            <w:r>
              <w:rPr>
                <w:spacing w:val="-2"/>
              </w:rPr>
              <w:t> </w:t>
            </w:r>
            <w:r>
              <w:rPr/>
              <w:t>Exchange</w:t>
              <w:tab/>
              <w:t>10</w:t>
            </w:r>
          </w:hyperlink>
        </w:p>
        <w:p>
          <w:pPr>
            <w:pStyle w:val="TOC1"/>
            <w:tabs>
              <w:tab w:pos="9217" w:val="right" w:leader="none"/>
            </w:tabs>
            <w:spacing w:before="521"/>
          </w:pPr>
          <w:bookmarkStart w:name="Getting help to use the Data Exchange 16" w:id="40"/>
          <w:bookmarkEnd w:id="40"/>
          <w:r>
            <w:rPr/>
          </w:r>
          <w:hyperlink w:history="true" w:anchor="_bookmark4">
            <w:r>
              <w:rPr/>
              <w:t>Getting help to use the</w:t>
            </w:r>
            <w:r>
              <w:rPr>
                <w:spacing w:val="-11"/>
              </w:rPr>
              <w:t> </w:t>
            </w:r>
            <w:r>
              <w:rPr/>
              <w:t>Data</w:t>
            </w:r>
            <w:r>
              <w:rPr>
                <w:spacing w:val="-2"/>
              </w:rPr>
              <w:t> </w:t>
            </w:r>
            <w:r>
              <w:rPr/>
              <w:t>Exchange</w:t>
              <w:tab/>
              <w:t>16</w:t>
            </w:r>
          </w:hyperlink>
        </w:p>
        <w:p>
          <w:pPr>
            <w:pStyle w:val="TOC1"/>
            <w:tabs>
              <w:tab w:pos="9217" w:val="right" w:leader="none"/>
            </w:tabs>
            <w:ind w:left="200"/>
          </w:pPr>
          <w:bookmarkStart w:name="Word list 18" w:id="41"/>
          <w:bookmarkEnd w:id="41"/>
          <w:r>
            <w:rPr/>
          </w:r>
          <w:hyperlink w:history="true" w:anchor="_bookmark5">
            <w:r>
              <w:rPr/>
              <w:t>Word</w:t>
            </w:r>
            <w:r>
              <w:rPr>
                <w:spacing w:val="-3"/>
              </w:rPr>
              <w:t> </w:t>
            </w:r>
            <w:r>
              <w:rPr/>
              <w:t>list</w:t>
              <w:tab/>
              <w:t>18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pgSz w:w="11910" w:h="16840"/>
          <w:pgMar w:header="0" w:footer="666" w:top="1040" w:bottom="940" w:left="1240" w:right="104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251670528">
            <wp:simplePos x="0" y="0"/>
            <wp:positionH relativeFrom="page">
              <wp:posOffset>982980</wp:posOffset>
            </wp:positionH>
            <wp:positionV relativeFrom="paragraph">
              <wp:posOffset>742112</wp:posOffset>
            </wp:positionV>
            <wp:extent cx="1565421" cy="884301"/>
            <wp:effectExtent l="0" t="0" r="0" b="0"/>
            <wp:wrapNone/>
            <wp:docPr id="25" name="image15.jpeg" descr="A computer system with gears on the screen.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421" cy="884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71552">
            <wp:simplePos x="0" y="0"/>
            <wp:positionH relativeFrom="page">
              <wp:posOffset>986155</wp:posOffset>
            </wp:positionH>
            <wp:positionV relativeFrom="page">
              <wp:posOffset>2988347</wp:posOffset>
            </wp:positionV>
            <wp:extent cx="1566257" cy="549021"/>
            <wp:effectExtent l="0" t="0" r="0" b="0"/>
            <wp:wrapNone/>
            <wp:docPr id="27" name="image16.jpeg" descr="Two computer sharing information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257" cy="549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72576">
            <wp:simplePos x="0" y="0"/>
            <wp:positionH relativeFrom="page">
              <wp:posOffset>982980</wp:posOffset>
            </wp:positionH>
            <wp:positionV relativeFrom="page">
              <wp:posOffset>4235797</wp:posOffset>
            </wp:positionV>
            <wp:extent cx="1568831" cy="838200"/>
            <wp:effectExtent l="0" t="0" r="0" b="0"/>
            <wp:wrapNone/>
            <wp:docPr id="29" name="image17.jpeg" descr="The Australian government department of social services logo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831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73600">
            <wp:simplePos x="0" y="0"/>
            <wp:positionH relativeFrom="page">
              <wp:posOffset>982980</wp:posOffset>
            </wp:positionH>
            <wp:positionV relativeFrom="page">
              <wp:posOffset>5633427</wp:posOffset>
            </wp:positionV>
            <wp:extent cx="1568889" cy="1592580"/>
            <wp:effectExtent l="0" t="0" r="0" b="0"/>
            <wp:wrapNone/>
            <wp:docPr id="31" name="image18.jpeg" descr="A government and an organisation icon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889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74624">
            <wp:simplePos x="0" y="0"/>
            <wp:positionH relativeFrom="page">
              <wp:posOffset>982980</wp:posOffset>
            </wp:positionH>
            <wp:positionV relativeFrom="page">
              <wp:posOffset>7773999</wp:posOffset>
            </wp:positionV>
            <wp:extent cx="1532659" cy="1519523"/>
            <wp:effectExtent l="0" t="0" r="0" b="0"/>
            <wp:wrapNone/>
            <wp:docPr id="33" name="image19.jpeg" descr="A montage of two images. The first is a grant icon. The second is a man holding a card that says outcome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659" cy="151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What is the Data Exchange?" w:id="42"/>
      <w:bookmarkEnd w:id="42"/>
      <w:r>
        <w:rPr>
          <w:b w:val="0"/>
        </w:rPr>
      </w:r>
      <w:bookmarkStart w:name="_bookmark0" w:id="43"/>
      <w:bookmarkEnd w:id="43"/>
      <w:r>
        <w:rPr>
          <w:b w:val="0"/>
        </w:rPr>
      </w:r>
      <w:r>
        <w:rPr>
          <w:color w:val="005A6F"/>
        </w:rPr>
        <w:t>What is the Data Exchange?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6" w:after="1"/>
        <w:rPr>
          <w:rFonts w:ascii="Georgia"/>
          <w:b/>
          <w:sz w:val="27"/>
        </w:r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9"/>
      </w:tblGrid>
      <w:tr>
        <w:trPr>
          <w:trHeight w:val="1267" w:hRule="atLeast"/>
        </w:trPr>
        <w:tc>
          <w:tcPr>
            <w:tcW w:w="5969" w:type="dxa"/>
          </w:tcPr>
          <w:p>
            <w:pPr>
              <w:pStyle w:val="TableParagraph"/>
              <w:spacing w:line="314" w:lineRule="exact"/>
              <w:ind w:left="200"/>
              <w:rPr>
                <w:sz w:val="28"/>
              </w:rPr>
            </w:pPr>
            <w:bookmarkStart w:name="The Data Exchange is a computer system. " w:id="44"/>
            <w:bookmarkEnd w:id="44"/>
            <w:r>
              <w:rPr/>
            </w:r>
            <w:r>
              <w:rPr>
                <w:sz w:val="28"/>
              </w:rPr>
              <w:t>The Data Exchange is a computer system.</w:t>
            </w:r>
          </w:p>
        </w:tc>
      </w:tr>
      <w:tr>
        <w:trPr>
          <w:trHeight w:val="2085" w:hRule="atLeast"/>
        </w:trPr>
        <w:tc>
          <w:tcPr>
            <w:tcW w:w="5969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264"/>
              <w:ind w:left="200"/>
              <w:rPr>
                <w:sz w:val="28"/>
              </w:rPr>
            </w:pPr>
            <w:bookmarkStart w:name="We use it to share data and information." w:id="45"/>
            <w:bookmarkEnd w:id="45"/>
            <w:r>
              <w:rPr/>
            </w:r>
            <w:r>
              <w:rPr>
                <w:sz w:val="28"/>
              </w:rPr>
              <w:t>We use it to share data and information.</w:t>
            </w:r>
          </w:p>
        </w:tc>
      </w:tr>
      <w:tr>
        <w:trPr>
          <w:trHeight w:val="2237" w:hRule="atLeast"/>
        </w:trPr>
        <w:tc>
          <w:tcPr>
            <w:tcW w:w="5969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2"/>
              <w:rPr>
                <w:rFonts w:ascii="Georgia"/>
                <w:b/>
                <w:sz w:val="41"/>
              </w:rPr>
            </w:pPr>
          </w:p>
          <w:p>
            <w:pPr>
              <w:pStyle w:val="TableParagraph"/>
              <w:spacing w:line="360" w:lineRule="auto"/>
              <w:ind w:left="200" w:right="286"/>
              <w:rPr>
                <w:sz w:val="28"/>
              </w:rPr>
            </w:pPr>
            <w:bookmarkStart w:name="It is managed by the Australian Governme" w:id="46"/>
            <w:bookmarkEnd w:id="46"/>
            <w:r>
              <w:rPr/>
            </w:r>
            <w:r>
              <w:rPr>
                <w:sz w:val="28"/>
              </w:rPr>
              <w:t>It is managed by the Australian Government Department of Social Services (DSS).</w:t>
            </w:r>
          </w:p>
        </w:tc>
      </w:tr>
      <w:tr>
        <w:trPr>
          <w:trHeight w:val="3344" w:hRule="atLeast"/>
        </w:trPr>
        <w:tc>
          <w:tcPr>
            <w:tcW w:w="5969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2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bookmarkStart w:name="It is used by:" w:id="47"/>
            <w:bookmarkEnd w:id="47"/>
            <w:r>
              <w:rPr/>
            </w:r>
            <w:r>
              <w:rPr>
                <w:sz w:val="28"/>
              </w:rPr>
              <w:t>It is used by:</w:t>
            </w: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913" w:val="left" w:leader="none"/>
                <w:tab w:pos="914" w:val="left" w:leader="none"/>
              </w:tabs>
              <w:spacing w:line="240" w:lineRule="auto" w:before="180" w:after="0"/>
              <w:ind w:left="913" w:right="0" w:hanging="356"/>
              <w:jc w:val="left"/>
              <w:rPr>
                <w:sz w:val="28"/>
              </w:rPr>
            </w:pPr>
            <w:bookmarkStart w:name=" government departments and agencies " w:id="48"/>
            <w:bookmarkEnd w:id="48"/>
            <w:r>
              <w:rPr/>
            </w:r>
            <w:bookmarkStart w:name=" government departments and agencies " w:id="49"/>
            <w:bookmarkEnd w:id="49"/>
            <w:r>
              <w:rPr>
                <w:sz w:val="28"/>
              </w:rPr>
              <w:t>go</w:t>
            </w:r>
            <w:r>
              <w:rPr>
                <w:sz w:val="28"/>
              </w:rPr>
              <w:t>vernment departments and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agencies</w:t>
            </w:r>
          </w:p>
          <w:p>
            <w:pPr>
              <w:pStyle w:val="TableParagraph"/>
              <w:spacing w:before="7"/>
              <w:rPr>
                <w:rFonts w:ascii="Georgia"/>
                <w:b/>
                <w:sz w:val="45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913" w:val="left" w:leader="none"/>
                <w:tab w:pos="914" w:val="left" w:leader="none"/>
              </w:tabs>
              <w:spacing w:line="240" w:lineRule="auto" w:before="0" w:after="0"/>
              <w:ind w:left="913" w:right="0" w:hanging="356"/>
              <w:jc w:val="left"/>
              <w:rPr>
                <w:sz w:val="28"/>
              </w:rPr>
            </w:pPr>
            <w:bookmarkStart w:name=" community organisations. " w:id="50"/>
            <w:bookmarkEnd w:id="50"/>
            <w:r>
              <w:rPr/>
            </w:r>
            <w:bookmarkStart w:name=" community organisations. " w:id="51"/>
            <w:bookmarkEnd w:id="51"/>
            <w:r>
              <w:rPr>
                <w:sz w:val="28"/>
              </w:rPr>
              <w:t>c</w:t>
            </w:r>
            <w:r>
              <w:rPr>
                <w:sz w:val="28"/>
              </w:rPr>
              <w:t>ommunity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organisations.</w:t>
            </w:r>
          </w:p>
        </w:tc>
      </w:tr>
      <w:tr>
        <w:trPr>
          <w:trHeight w:val="2719" w:hRule="atLeast"/>
        </w:trPr>
        <w:tc>
          <w:tcPr>
            <w:tcW w:w="5969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2"/>
              <w:rPr>
                <w:rFonts w:ascii="Georgia"/>
                <w:b/>
                <w:sz w:val="29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bookmarkStart w:name="They use it to share information about: " w:id="52"/>
            <w:bookmarkEnd w:id="52"/>
            <w:r>
              <w:rPr/>
            </w:r>
            <w:r>
              <w:rPr>
                <w:sz w:val="28"/>
              </w:rPr>
              <w:t>They use it to share information about:</w:t>
            </w: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920" w:val="left" w:leader="none"/>
                <w:tab w:pos="921" w:val="left" w:leader="none"/>
              </w:tabs>
              <w:spacing w:line="240" w:lineRule="auto" w:before="180" w:after="0"/>
              <w:ind w:left="920" w:right="0" w:hanging="361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grants</w:t>
            </w:r>
          </w:p>
          <w:p>
            <w:pPr>
              <w:pStyle w:val="TableParagraph"/>
              <w:spacing w:before="7"/>
              <w:rPr>
                <w:rFonts w:ascii="Georgia"/>
                <w:b/>
                <w:sz w:val="45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921" w:val="left" w:leader="none"/>
                <w:tab w:pos="922" w:val="left" w:leader="none"/>
              </w:tabs>
              <w:spacing w:line="323" w:lineRule="exact" w:before="0" w:after="0"/>
              <w:ind w:left="921" w:right="0" w:hanging="362"/>
              <w:jc w:val="left"/>
              <w:rPr>
                <w:sz w:val="28"/>
              </w:rPr>
            </w:pPr>
            <w:bookmarkStart w:name=" client outcomes. " w:id="53"/>
            <w:bookmarkEnd w:id="53"/>
            <w:r>
              <w:rPr/>
            </w:r>
            <w:bookmarkStart w:name=" client outcomes. " w:id="54"/>
            <w:bookmarkEnd w:id="54"/>
            <w:r>
              <w:rPr>
                <w:sz w:val="28"/>
              </w:rPr>
              <w:t>c</w:t>
            </w:r>
            <w:r>
              <w:rPr>
                <w:sz w:val="28"/>
              </w:rPr>
              <w:t>lient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outcomes.</w:t>
            </w:r>
          </w:p>
        </w:tc>
      </w:tr>
    </w:tbl>
    <w:p>
      <w:pPr>
        <w:spacing w:after="0" w:line="323" w:lineRule="exact"/>
        <w:jc w:val="left"/>
        <w:rPr>
          <w:sz w:val="28"/>
        </w:rPr>
        <w:sectPr>
          <w:pgSz w:w="11910" w:h="16840"/>
          <w:pgMar w:header="0" w:footer="666" w:top="1040" w:bottom="940" w:left="1240" w:right="1040"/>
        </w:sectPr>
      </w:pPr>
    </w:p>
    <w:p>
      <w:pPr>
        <w:pStyle w:val="BodyText"/>
        <w:rPr>
          <w:rFonts w:ascii="Georgia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51675648">
            <wp:simplePos x="0" y="0"/>
            <wp:positionH relativeFrom="page">
              <wp:posOffset>982978</wp:posOffset>
            </wp:positionH>
            <wp:positionV relativeFrom="page">
              <wp:posOffset>1024888</wp:posOffset>
            </wp:positionV>
            <wp:extent cx="1567434" cy="1567433"/>
            <wp:effectExtent l="0" t="0" r="0" b="0"/>
            <wp:wrapNone/>
            <wp:docPr id="35" name="image20.jpeg" descr="Woman giving a grant to another woman. There is a funding agency icon.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434" cy="156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76672">
            <wp:simplePos x="0" y="0"/>
            <wp:positionH relativeFrom="page">
              <wp:posOffset>982980</wp:posOffset>
            </wp:positionH>
            <wp:positionV relativeFrom="page">
              <wp:posOffset>3222615</wp:posOffset>
            </wp:positionV>
            <wp:extent cx="1570342" cy="1462659"/>
            <wp:effectExtent l="0" t="0" r="0" b="0"/>
            <wp:wrapNone/>
            <wp:docPr id="37" name="image21.jpeg" descr="A mind map of circles connected to a large circle that says community grants hub.Ž There is also a computer system in one of the circles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342" cy="1462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77696">
            <wp:simplePos x="0" y="0"/>
            <wp:positionH relativeFrom="page">
              <wp:posOffset>1049535</wp:posOffset>
            </wp:positionH>
            <wp:positionV relativeFrom="page">
              <wp:posOffset>5307312</wp:posOffset>
            </wp:positionV>
            <wp:extent cx="1500378" cy="1567434"/>
            <wp:effectExtent l="0" t="0" r="0" b="0"/>
            <wp:wrapNone/>
            <wp:docPr id="39" name="image22.jpeg" descr="A woman pointing at herself with her other hand raised. There is a hub and a government icon above her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378" cy="1567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78720">
            <wp:simplePos x="0" y="0"/>
            <wp:positionH relativeFrom="page">
              <wp:posOffset>1049535</wp:posOffset>
            </wp:positionH>
            <wp:positionV relativeFrom="page">
              <wp:posOffset>7505039</wp:posOffset>
            </wp:positionV>
            <wp:extent cx="1466278" cy="1531810"/>
            <wp:effectExtent l="0" t="0" r="0" b="0"/>
            <wp:wrapNone/>
            <wp:docPr id="41" name="image23.jpeg" descr="A man pointing to a computer system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278" cy="153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Georgia"/>
          <w:b/>
          <w:sz w:val="28"/>
        </w:r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95"/>
      </w:tblGrid>
      <w:tr>
        <w:trPr>
          <w:trHeight w:val="2445" w:hRule="atLeast"/>
        </w:trPr>
        <w:tc>
          <w:tcPr>
            <w:tcW w:w="6595" w:type="dxa"/>
          </w:tcPr>
          <w:p>
            <w:pPr>
              <w:pStyle w:val="TableParagraph"/>
              <w:spacing w:line="360" w:lineRule="auto"/>
              <w:ind w:left="200" w:right="832"/>
              <w:jc w:val="both"/>
              <w:rPr>
                <w:sz w:val="28"/>
              </w:rPr>
            </w:pPr>
            <w:bookmarkStart w:name="A grant is a payment from the government" w:id="55"/>
            <w:bookmarkEnd w:id="55"/>
            <w:r>
              <w:rPr/>
            </w:r>
            <w:r>
              <w:rPr>
                <w:sz w:val="28"/>
              </w:rPr>
              <w:t>A grant is a payment from the government or a funding agency for important work that can help others.</w:t>
            </w:r>
          </w:p>
        </w:tc>
      </w:tr>
      <w:tr>
        <w:trPr>
          <w:trHeight w:val="3101" w:hRule="atLeast"/>
        </w:trPr>
        <w:tc>
          <w:tcPr>
            <w:tcW w:w="6595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10"/>
              <w:rPr>
                <w:rFonts w:ascii="Georgia"/>
                <w:b/>
                <w:sz w:val="41"/>
              </w:rPr>
            </w:pPr>
          </w:p>
          <w:p>
            <w:pPr>
              <w:pStyle w:val="TableParagraph"/>
              <w:spacing w:line="362" w:lineRule="auto" w:before="1"/>
              <w:ind w:left="200" w:right="787"/>
              <w:rPr>
                <w:sz w:val="28"/>
              </w:rPr>
            </w:pPr>
            <w:bookmarkStart w:name="The Data Exchange is part of the Communi" w:id="56"/>
            <w:bookmarkEnd w:id="56"/>
            <w:r>
              <w:rPr/>
            </w:r>
            <w:r>
              <w:rPr>
                <w:sz w:val="28"/>
              </w:rPr>
              <w:t>The Data Exchange is part of the Community Grants Hub.</w:t>
            </w:r>
          </w:p>
        </w:tc>
      </w:tr>
      <w:tr>
        <w:trPr>
          <w:trHeight w:val="3596" w:hRule="atLeast"/>
        </w:trPr>
        <w:tc>
          <w:tcPr>
            <w:tcW w:w="6595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3"/>
              <w:rPr>
                <w:rFonts w:ascii="Georgia"/>
                <w:b/>
                <w:sz w:val="39"/>
              </w:rPr>
            </w:pPr>
          </w:p>
          <w:p>
            <w:pPr>
              <w:pStyle w:val="TableParagraph"/>
              <w:spacing w:line="360" w:lineRule="auto"/>
              <w:ind w:left="200" w:right="430"/>
              <w:rPr>
                <w:sz w:val="28"/>
              </w:rPr>
            </w:pPr>
            <w:bookmarkStart w:name="The Community Grants Hub is an online sy" w:id="57"/>
            <w:bookmarkEnd w:id="57"/>
            <w:r>
              <w:rPr/>
            </w:r>
            <w:r>
              <w:rPr>
                <w:sz w:val="28"/>
              </w:rPr>
              <w:t>The Community Grants Hub is an online system run by the government.</w:t>
            </w:r>
          </w:p>
          <w:p>
            <w:pPr>
              <w:pStyle w:val="TableParagraph"/>
              <w:spacing w:before="119"/>
              <w:ind w:left="200"/>
              <w:rPr>
                <w:sz w:val="28"/>
              </w:rPr>
            </w:pPr>
            <w:bookmarkStart w:name="Organisations go onto the Hub to apply f" w:id="58"/>
            <w:bookmarkEnd w:id="58"/>
            <w:r>
              <w:rPr/>
            </w:r>
            <w:r>
              <w:rPr>
                <w:sz w:val="28"/>
              </w:rPr>
              <w:t>Organisations go onto the Hub to apply for grants.</w:t>
            </w:r>
          </w:p>
        </w:tc>
      </w:tr>
      <w:tr>
        <w:trPr>
          <w:trHeight w:val="2339" w:hRule="atLeast"/>
        </w:trPr>
        <w:tc>
          <w:tcPr>
            <w:tcW w:w="6595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7"/>
              <w:rPr>
                <w:rFonts w:ascii="Georgia"/>
                <w:b/>
                <w:sz w:val="32"/>
              </w:rPr>
            </w:pPr>
          </w:p>
          <w:p>
            <w:pPr>
              <w:pStyle w:val="TableParagraph"/>
              <w:spacing w:line="360" w:lineRule="auto"/>
              <w:ind w:left="200" w:right="320" w:hanging="1"/>
              <w:rPr>
                <w:sz w:val="28"/>
              </w:rPr>
            </w:pPr>
            <w:bookmarkStart w:name="If an organisation receives a grant to h" w:id="59"/>
            <w:bookmarkEnd w:id="59"/>
            <w:r>
              <w:rPr/>
            </w:r>
            <w:r>
              <w:rPr>
                <w:sz w:val="28"/>
              </w:rPr>
              <w:t>If an organisation receives a grant to help people and communities, we ask them to use the</w:t>
            </w:r>
          </w:p>
          <w:p>
            <w:pPr>
              <w:pStyle w:val="TableParagraph"/>
              <w:spacing w:line="301" w:lineRule="exact"/>
              <w:ind w:left="200"/>
              <w:rPr>
                <w:sz w:val="28"/>
              </w:rPr>
            </w:pPr>
            <w:r>
              <w:rPr>
                <w:sz w:val="28"/>
              </w:rPr>
              <w:t>Data Exchange.</w:t>
            </w:r>
          </w:p>
        </w:tc>
      </w:tr>
    </w:tbl>
    <w:p>
      <w:pPr>
        <w:spacing w:after="0" w:line="301" w:lineRule="exact"/>
        <w:rPr>
          <w:sz w:val="28"/>
        </w:rPr>
        <w:sectPr>
          <w:pgSz w:w="11910" w:h="16840"/>
          <w:pgMar w:header="0" w:footer="666" w:top="1580" w:bottom="860" w:left="1240" w:right="1040"/>
        </w:sect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08"/>
      </w:tblGrid>
      <w:tr>
        <w:trPr>
          <w:trHeight w:val="875" w:hRule="atLeast"/>
        </w:trPr>
        <w:tc>
          <w:tcPr>
            <w:tcW w:w="9208" w:type="dxa"/>
          </w:tcPr>
          <w:p>
            <w:pPr>
              <w:pStyle w:val="TableParagraph"/>
              <w:spacing w:line="314" w:lineRule="exact"/>
              <w:ind w:left="2848" w:right="2319"/>
              <w:jc w:val="center"/>
              <w:rPr>
                <w:sz w:val="28"/>
              </w:rPr>
            </w:pPr>
            <w:bookmarkStart w:name="They use the Data Exchange to:" w:id="60"/>
            <w:bookmarkEnd w:id="60"/>
            <w:r>
              <w:rPr/>
            </w:r>
            <w:r>
              <w:rPr>
                <w:sz w:val="28"/>
              </w:rPr>
              <w:t>They use the Data Exchange to:</w:t>
            </w:r>
          </w:p>
        </w:tc>
      </w:tr>
      <w:tr>
        <w:trPr>
          <w:trHeight w:val="3105" w:hRule="atLeast"/>
        </w:trPr>
        <w:tc>
          <w:tcPr>
            <w:tcW w:w="9208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3"/>
              <w:rPr>
                <w:rFonts w:ascii="Georgia"/>
                <w:b/>
                <w:sz w:val="40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589" w:val="left" w:leader="none"/>
                <w:tab w:pos="3590" w:val="left" w:leader="none"/>
              </w:tabs>
              <w:spacing w:line="352" w:lineRule="auto" w:before="0" w:after="0"/>
              <w:ind w:left="3589" w:right="294" w:hanging="361"/>
              <w:jc w:val="left"/>
              <w:rPr>
                <w:sz w:val="28"/>
              </w:rPr>
            </w:pPr>
            <w:bookmarkStart w:name=" store information about the clients wh" w:id="61"/>
            <w:bookmarkEnd w:id="61"/>
            <w:r>
              <w:rPr/>
            </w:r>
            <w:bookmarkStart w:name=" store information about the clients wh" w:id="62"/>
            <w:bookmarkEnd w:id="62"/>
            <w:r>
              <w:rPr>
                <w:sz w:val="28"/>
              </w:rPr>
              <w:t>s</w:t>
            </w:r>
            <w:r>
              <w:rPr>
                <w:sz w:val="28"/>
              </w:rPr>
              <w:t>tore information about the clients who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use their supports and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services</w:t>
            </w:r>
          </w:p>
        </w:tc>
      </w:tr>
      <w:tr>
        <w:trPr>
          <w:trHeight w:val="3405" w:hRule="atLeast"/>
        </w:trPr>
        <w:tc>
          <w:tcPr>
            <w:tcW w:w="9208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2"/>
              <w:rPr>
                <w:rFonts w:ascii="Georgia"/>
                <w:b/>
                <w:sz w:val="31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589" w:val="left" w:leader="none"/>
                <w:tab w:pos="3590" w:val="left" w:leader="none"/>
              </w:tabs>
              <w:spacing w:line="350" w:lineRule="auto" w:before="0" w:after="0"/>
              <w:ind w:left="3589" w:right="198" w:hanging="361"/>
              <w:jc w:val="left"/>
              <w:rPr>
                <w:sz w:val="28"/>
              </w:rPr>
            </w:pPr>
            <w:bookmarkStart w:name=" show the government or funding agencie" w:id="63"/>
            <w:bookmarkEnd w:id="63"/>
            <w:r>
              <w:rPr/>
            </w:r>
            <w:bookmarkStart w:name=" show the government or funding agencie" w:id="64"/>
            <w:bookmarkEnd w:id="64"/>
            <w:r>
              <w:rPr>
                <w:sz w:val="28"/>
              </w:rPr>
              <w:t>s</w:t>
            </w:r>
            <w:r>
              <w:rPr>
                <w:sz w:val="28"/>
              </w:rPr>
              <w:t>how the government or funding agencies how clients use their supports and</w:t>
            </w:r>
            <w:r>
              <w:rPr>
                <w:spacing w:val="-19"/>
                <w:sz w:val="28"/>
              </w:rPr>
              <w:t> </w:t>
            </w:r>
            <w:r>
              <w:rPr>
                <w:sz w:val="28"/>
              </w:rPr>
              <w:t>services.</w:t>
            </w:r>
          </w:p>
        </w:tc>
      </w:tr>
      <w:tr>
        <w:trPr>
          <w:trHeight w:val="3302" w:hRule="atLeast"/>
        </w:trPr>
        <w:tc>
          <w:tcPr>
            <w:tcW w:w="9208" w:type="dxa"/>
          </w:tcPr>
          <w:p>
            <w:pPr>
              <w:pStyle w:val="TableParagraph"/>
              <w:spacing w:before="4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ind w:left="2870"/>
              <w:rPr>
                <w:sz w:val="28"/>
              </w:rPr>
            </w:pPr>
            <w:bookmarkStart w:name="The Data Exchange is:" w:id="65"/>
            <w:bookmarkEnd w:id="65"/>
            <w:r>
              <w:rPr/>
            </w:r>
            <w:r>
              <w:rPr>
                <w:sz w:val="28"/>
              </w:rPr>
              <w:t>The Data Exchange is:</w:t>
            </w: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583" w:val="left" w:leader="none"/>
                <w:tab w:pos="3584" w:val="left" w:leader="none"/>
              </w:tabs>
              <w:spacing w:line="240" w:lineRule="auto" w:before="183" w:after="0"/>
              <w:ind w:left="3583" w:right="0" w:hanging="356"/>
              <w:jc w:val="left"/>
              <w:rPr>
                <w:sz w:val="28"/>
              </w:rPr>
            </w:pPr>
            <w:bookmarkStart w:name=" an online system" w:id="66"/>
            <w:bookmarkEnd w:id="66"/>
            <w:r>
              <w:rPr/>
            </w:r>
            <w:bookmarkStart w:name=" an online system" w:id="67"/>
            <w:bookmarkEnd w:id="67"/>
            <w:r>
              <w:rPr>
                <w:sz w:val="28"/>
              </w:rPr>
              <w:t>a</w:t>
            </w:r>
            <w:r>
              <w:rPr>
                <w:sz w:val="28"/>
              </w:rPr>
              <w:t>n online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system</w:t>
            </w:r>
          </w:p>
          <w:p>
            <w:pPr>
              <w:pStyle w:val="TableParagraph"/>
              <w:spacing w:before="7"/>
              <w:rPr>
                <w:rFonts w:ascii="Georgia"/>
                <w:b/>
                <w:sz w:val="45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583" w:val="left" w:leader="none"/>
                <w:tab w:pos="3584" w:val="left" w:leader="none"/>
              </w:tabs>
              <w:spacing w:line="240" w:lineRule="auto" w:before="0" w:after="0"/>
              <w:ind w:left="3583" w:right="0" w:hanging="356"/>
              <w:jc w:val="left"/>
              <w:rPr>
                <w:sz w:val="28"/>
              </w:rPr>
            </w:pPr>
            <w:bookmarkStart w:name=" simple" w:id="68"/>
            <w:bookmarkEnd w:id="68"/>
            <w:r>
              <w:rPr/>
            </w:r>
            <w:bookmarkStart w:name=" simple" w:id="69"/>
            <w:bookmarkEnd w:id="69"/>
            <w:r>
              <w:rPr>
                <w:sz w:val="28"/>
              </w:rPr>
              <w:t>s</w:t>
            </w:r>
            <w:r>
              <w:rPr>
                <w:sz w:val="28"/>
              </w:rPr>
              <w:t>imple</w:t>
            </w:r>
          </w:p>
          <w:p>
            <w:pPr>
              <w:pStyle w:val="TableParagraph"/>
              <w:spacing w:before="7"/>
              <w:rPr>
                <w:rFonts w:ascii="Georgia"/>
                <w:b/>
                <w:sz w:val="45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583" w:val="left" w:leader="none"/>
                <w:tab w:pos="3584" w:val="left" w:leader="none"/>
              </w:tabs>
              <w:spacing w:line="323" w:lineRule="exact" w:before="0" w:after="0"/>
              <w:ind w:left="3583" w:right="0" w:hanging="356"/>
              <w:jc w:val="left"/>
              <w:rPr>
                <w:sz w:val="28"/>
              </w:rPr>
            </w:pPr>
            <w:bookmarkStart w:name=" easy to use." w:id="70"/>
            <w:bookmarkEnd w:id="70"/>
            <w:r>
              <w:rPr/>
            </w:r>
            <w:bookmarkStart w:name=" easy to use." w:id="71"/>
            <w:bookmarkEnd w:id="71"/>
            <w:r>
              <w:rPr>
                <w:sz w:val="28"/>
              </w:rPr>
              <w:t>ea</w:t>
            </w:r>
            <w:r>
              <w:rPr>
                <w:sz w:val="28"/>
              </w:rPr>
              <w:t>sy to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use.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513408">
            <wp:simplePos x="0" y="0"/>
            <wp:positionH relativeFrom="page">
              <wp:posOffset>1263014</wp:posOffset>
            </wp:positionH>
            <wp:positionV relativeFrom="page">
              <wp:posOffset>1941169</wp:posOffset>
            </wp:positionV>
            <wp:extent cx="1005232" cy="1269873"/>
            <wp:effectExtent l="0" t="0" r="0" b="0"/>
            <wp:wrapNone/>
            <wp:docPr id="43" name="image24.jpeg" descr="A box of client record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232" cy="1269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514432">
            <wp:simplePos x="0" y="0"/>
            <wp:positionH relativeFrom="page">
              <wp:posOffset>1049577</wp:posOffset>
            </wp:positionH>
            <wp:positionV relativeFrom="page">
              <wp:posOffset>3912833</wp:posOffset>
            </wp:positionV>
            <wp:extent cx="1408176" cy="1563243"/>
            <wp:effectExtent l="0" t="0" r="0" b="0"/>
            <wp:wrapNone/>
            <wp:docPr id="45" name="image25.jpeg" descr="Two men looking at a fold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176" cy="1563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515456">
            <wp:simplePos x="0" y="0"/>
            <wp:positionH relativeFrom="page">
              <wp:posOffset>993329</wp:posOffset>
            </wp:positionH>
            <wp:positionV relativeFrom="page">
              <wp:posOffset>6228161</wp:posOffset>
            </wp:positionV>
            <wp:extent cx="1512189" cy="1501902"/>
            <wp:effectExtent l="0" t="0" r="0" b="0"/>
            <wp:wrapNone/>
            <wp:docPr id="47" name="image26.jpeg" descr="A woman with her thumbs up. There is also a computer system icon next to her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189" cy="1501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66" w:top="1580" w:bottom="860" w:left="1240" w:right="1040"/>
        </w:sectPr>
      </w:pPr>
    </w:p>
    <w:p>
      <w:pPr>
        <w:pStyle w:val="Heading1"/>
      </w:pPr>
      <w:r>
        <w:rPr/>
        <w:pict>
          <v:group style="position:absolute;margin-left:99.120003pt;margin-top:53.376831pt;width:78.75pt;height:107.55pt;mso-position-horizontal-relative:page;mso-position-vertical-relative:paragraph;z-index:-252800000" coordorigin="1982,1068" coordsize="1575,2151">
            <v:shape style="position:absolute;left:1982;top:1067;width:1575;height:2151" type="#_x0000_t75" alt="The Data Exchange Framework cover " stroked="false">
              <v:imagedata r:id="rId32" o:title=""/>
            </v:shape>
            <v:shape style="position:absolute;left:2024;top:1108;width:1407;height:1984" type="#_x0000_t75" alt="The Data Exchange Framework cover " stroked="false">
              <v:imagedata r:id="rId3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50517504">
            <wp:simplePos x="0" y="0"/>
            <wp:positionH relativeFrom="page">
              <wp:posOffset>1052671</wp:posOffset>
            </wp:positionH>
            <wp:positionV relativeFrom="page">
              <wp:posOffset>3030575</wp:posOffset>
            </wp:positionV>
            <wp:extent cx="1496177" cy="1563243"/>
            <wp:effectExtent l="0" t="0" r="0" b="0"/>
            <wp:wrapNone/>
            <wp:docPr id="49" name="image29.jpeg" descr="A woman with a thumbs up holding a clipboard that says goals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177" cy="1563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518528">
            <wp:simplePos x="0" y="0"/>
            <wp:positionH relativeFrom="page">
              <wp:posOffset>982980</wp:posOffset>
            </wp:positionH>
            <wp:positionV relativeFrom="page">
              <wp:posOffset>4882862</wp:posOffset>
            </wp:positionV>
            <wp:extent cx="1567432" cy="1567434"/>
            <wp:effectExtent l="0" t="0" r="0" b="0"/>
            <wp:wrapNone/>
            <wp:docPr id="51" name="image30.jpeg" descr="A man thinking about a computer system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432" cy="1567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519552">
            <wp:simplePos x="0" y="0"/>
            <wp:positionH relativeFrom="page">
              <wp:posOffset>1066164</wp:posOffset>
            </wp:positionH>
            <wp:positionV relativeFrom="page">
              <wp:posOffset>6746582</wp:posOffset>
            </wp:positionV>
            <wp:extent cx="1372066" cy="1372076"/>
            <wp:effectExtent l="0" t="0" r="0" b="0"/>
            <wp:wrapNone/>
            <wp:docPr id="53" name="image31.jpeg" descr="A woman pointing at a clipboard with an information icon. There is a computer system icon above her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066" cy="1372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520576">
            <wp:simplePos x="0" y="0"/>
            <wp:positionH relativeFrom="page">
              <wp:posOffset>1151889</wp:posOffset>
            </wp:positionH>
            <wp:positionV relativeFrom="page">
              <wp:posOffset>8438849</wp:posOffset>
            </wp:positionV>
            <wp:extent cx="1200046" cy="1200054"/>
            <wp:effectExtent l="0" t="0" r="0" b="0"/>
            <wp:wrapNone/>
            <wp:docPr id="55" name="image32.jpeg" descr="Two women look at a laptop togeth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046" cy="1200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What is the Data Exchange Framework?" w:id="72"/>
      <w:bookmarkEnd w:id="72"/>
      <w:r>
        <w:rPr>
          <w:b w:val="0"/>
        </w:rPr>
      </w:r>
      <w:bookmarkStart w:name="_bookmark1" w:id="73"/>
      <w:bookmarkEnd w:id="73"/>
      <w:r>
        <w:rPr>
          <w:b w:val="0"/>
        </w:rPr>
      </w:r>
      <w:r>
        <w:rPr>
          <w:color w:val="005A6F"/>
        </w:rPr>
        <w:t>What is the Data Exchange Framework?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</w:r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44"/>
      </w:tblGrid>
      <w:tr>
        <w:trPr>
          <w:trHeight w:val="1422" w:hRule="atLeast"/>
        </w:trPr>
        <w:tc>
          <w:tcPr>
            <w:tcW w:w="8844" w:type="dxa"/>
          </w:tcPr>
          <w:p>
            <w:pPr>
              <w:pStyle w:val="TableParagraph"/>
              <w:spacing w:line="360" w:lineRule="auto"/>
              <w:ind w:left="2868" w:right="182"/>
              <w:rPr>
                <w:sz w:val="28"/>
              </w:rPr>
            </w:pPr>
            <w:bookmarkStart w:name="The Data Exchange Framework is a documen" w:id="74"/>
            <w:bookmarkEnd w:id="74"/>
            <w:r>
              <w:rPr/>
            </w:r>
            <w:r>
              <w:rPr>
                <w:sz w:val="28"/>
              </w:rPr>
              <w:t>The Data Exchange Framework is a document that explains:</w:t>
            </w:r>
          </w:p>
        </w:tc>
      </w:tr>
      <w:tr>
        <w:trPr>
          <w:trHeight w:val="3305" w:hRule="atLeast"/>
        </w:trPr>
        <w:tc>
          <w:tcPr>
            <w:tcW w:w="8844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spacing w:before="2"/>
              <w:rPr>
                <w:rFonts w:ascii="Georgia"/>
                <w:b/>
                <w:sz w:val="38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588" w:val="left" w:leader="none"/>
                <w:tab w:pos="3590" w:val="left" w:leader="none"/>
              </w:tabs>
              <w:spacing w:line="240" w:lineRule="auto" w:before="1" w:after="0"/>
              <w:ind w:left="3589" w:right="0" w:hanging="362"/>
              <w:jc w:val="left"/>
              <w:rPr>
                <w:sz w:val="28"/>
              </w:rPr>
            </w:pPr>
            <w:bookmarkStart w:name=" the goals of the Data Exchange" w:id="75"/>
            <w:bookmarkEnd w:id="75"/>
            <w:r>
              <w:rPr/>
            </w:r>
            <w:bookmarkStart w:name=" the goals of the Data Exchange" w:id="76"/>
            <w:bookmarkEnd w:id="76"/>
            <w:r>
              <w:rPr>
                <w:sz w:val="28"/>
              </w:rPr>
              <w:t>t</w:t>
            </w:r>
            <w:r>
              <w:rPr>
                <w:sz w:val="28"/>
              </w:rPr>
              <w:t>he goals of the Data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Exchange</w:t>
            </w:r>
          </w:p>
        </w:tc>
      </w:tr>
      <w:tr>
        <w:trPr>
          <w:trHeight w:val="2927" w:hRule="atLeast"/>
        </w:trPr>
        <w:tc>
          <w:tcPr>
            <w:tcW w:w="8844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spacing w:before="9"/>
              <w:rPr>
                <w:rFonts w:ascii="Georgia"/>
                <w:b/>
                <w:sz w:val="38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588" w:val="left" w:leader="none"/>
                <w:tab w:pos="3590" w:val="left" w:leader="none"/>
              </w:tabs>
              <w:spacing w:line="240" w:lineRule="auto" w:before="0" w:after="0"/>
              <w:ind w:left="3589" w:right="0" w:hanging="362"/>
              <w:jc w:val="left"/>
              <w:rPr>
                <w:sz w:val="28"/>
              </w:rPr>
            </w:pPr>
            <w:bookmarkStart w:name=" how the Data Exchange works" w:id="77"/>
            <w:bookmarkEnd w:id="77"/>
            <w:r>
              <w:rPr/>
            </w:r>
            <w:bookmarkStart w:name=" how the Data Exchange works" w:id="78"/>
            <w:bookmarkEnd w:id="78"/>
            <w:r>
              <w:rPr>
                <w:sz w:val="28"/>
              </w:rPr>
              <w:t>ho</w:t>
            </w:r>
            <w:r>
              <w:rPr>
                <w:sz w:val="28"/>
              </w:rPr>
              <w:t>w the Data Exchange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works</w:t>
            </w:r>
          </w:p>
        </w:tc>
      </w:tr>
      <w:tr>
        <w:trPr>
          <w:trHeight w:val="2757" w:hRule="atLeast"/>
        </w:trPr>
        <w:tc>
          <w:tcPr>
            <w:tcW w:w="8844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3"/>
              <w:rPr>
                <w:rFonts w:ascii="Georgia"/>
                <w:b/>
                <w:sz w:val="44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588" w:val="left" w:leader="none"/>
                <w:tab w:pos="3590" w:val="left" w:leader="none"/>
              </w:tabs>
              <w:spacing w:line="350" w:lineRule="auto" w:before="0" w:after="0"/>
              <w:ind w:left="3589" w:right="798" w:hanging="361"/>
              <w:jc w:val="left"/>
              <w:rPr>
                <w:sz w:val="28"/>
              </w:rPr>
            </w:pPr>
            <w:bookmarkStart w:name=" what information can be collected in t" w:id="79"/>
            <w:bookmarkEnd w:id="79"/>
            <w:r>
              <w:rPr/>
            </w:r>
            <w:bookmarkStart w:name=" what information can be collected in t" w:id="80"/>
            <w:bookmarkEnd w:id="80"/>
            <w:r>
              <w:rPr>
                <w:sz w:val="28"/>
              </w:rPr>
              <w:t>w</w:t>
            </w:r>
            <w:r>
              <w:rPr>
                <w:sz w:val="28"/>
              </w:rPr>
              <w:t>hat information can be collected in the Data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Exchange.</w:t>
            </w:r>
          </w:p>
        </w:tc>
      </w:tr>
      <w:tr>
        <w:trPr>
          <w:trHeight w:val="1732" w:hRule="atLeast"/>
        </w:trPr>
        <w:tc>
          <w:tcPr>
            <w:tcW w:w="8844" w:type="dxa"/>
          </w:tcPr>
          <w:p>
            <w:pPr>
              <w:pStyle w:val="TableParagraph"/>
              <w:spacing w:before="5"/>
              <w:rPr>
                <w:rFonts w:ascii="Georgia"/>
                <w:b/>
                <w:sz w:val="28"/>
              </w:rPr>
            </w:pPr>
          </w:p>
          <w:p>
            <w:pPr>
              <w:pStyle w:val="TableParagraph"/>
              <w:spacing w:line="362" w:lineRule="auto"/>
              <w:ind w:left="2868" w:right="461"/>
              <w:rPr>
                <w:sz w:val="28"/>
              </w:rPr>
            </w:pPr>
            <w:bookmarkStart w:name="You can find the Data Exchange Framework" w:id="81"/>
            <w:bookmarkEnd w:id="81"/>
            <w:r>
              <w:rPr/>
            </w:r>
            <w:r>
              <w:rPr>
                <w:sz w:val="28"/>
              </w:rPr>
              <w:t>You can find the Data Exchange Framework on the Data Exchange website.</w:t>
            </w:r>
          </w:p>
          <w:p>
            <w:pPr>
              <w:pStyle w:val="TableParagraph"/>
              <w:spacing w:line="302" w:lineRule="exact" w:before="114"/>
              <w:ind w:left="2868"/>
              <w:rPr>
                <w:b/>
                <w:sz w:val="28"/>
              </w:rPr>
            </w:pPr>
            <w:bookmarkStart w:name="dex.dss.gov.au/ " w:id="82"/>
            <w:bookmarkEnd w:id="82"/>
            <w:r>
              <w:rPr/>
            </w:r>
            <w:hyperlink r:id="rId14">
              <w:r>
                <w:rPr>
                  <w:b/>
                  <w:color w:val="022F3C"/>
                  <w:sz w:val="28"/>
                </w:rPr>
                <w:t>dex.dss.gov.au/</w:t>
              </w:r>
            </w:hyperlink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header="0" w:footer="666" w:top="1040" w:bottom="860" w:left="1240" w:right="1040"/>
        </w:sectPr>
      </w:pPr>
    </w:p>
    <w:p>
      <w:pPr>
        <w:pStyle w:val="Heading1"/>
      </w:pPr>
      <w:r>
        <w:rPr/>
        <w:pict>
          <v:group style="position:absolute;margin-left:99.120003pt;margin-top:41.375916pt;width:78.6pt;height:107.55pt;mso-position-horizontal-relative:page;mso-position-vertical-relative:paragraph;z-index:-252794880" coordorigin="1982,828" coordsize="1572,2151">
            <v:shape style="position:absolute;left:1982;top:827;width:1572;height:2151" type="#_x0000_t75" alt="Cover of the Data Exchange Protocol document. " stroked="false">
              <v:imagedata r:id="rId38" o:title=""/>
            </v:shape>
            <v:shape style="position:absolute;left:2024;top:868;width:1405;height:1984" type="#_x0000_t75" alt="Cover of the Data Exchange Protocol document. " stroked="false">
              <v:imagedata r:id="rId3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50522624">
            <wp:simplePos x="0" y="0"/>
            <wp:positionH relativeFrom="page">
              <wp:posOffset>1161112</wp:posOffset>
            </wp:positionH>
            <wp:positionV relativeFrom="page">
              <wp:posOffset>3108947</wp:posOffset>
            </wp:positionV>
            <wp:extent cx="1278546" cy="1345311"/>
            <wp:effectExtent l="0" t="0" r="0" b="0"/>
            <wp:wrapNone/>
            <wp:docPr id="57" name="image35.jpeg" descr="A man pointing at a clipboard with words on it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546" cy="134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523648">
            <wp:simplePos x="0" y="0"/>
            <wp:positionH relativeFrom="page">
              <wp:posOffset>1399538</wp:posOffset>
            </wp:positionH>
            <wp:positionV relativeFrom="page">
              <wp:posOffset>4581778</wp:posOffset>
            </wp:positionV>
            <wp:extent cx="725043" cy="725043"/>
            <wp:effectExtent l="0" t="0" r="0" b="0"/>
            <wp:wrapNone/>
            <wp:docPr id="59" name="image36.jpeg" descr="An information icon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043" cy="725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524672">
            <wp:simplePos x="0" y="0"/>
            <wp:positionH relativeFrom="page">
              <wp:posOffset>1131569</wp:posOffset>
            </wp:positionH>
            <wp:positionV relativeFrom="page">
              <wp:posOffset>5703661</wp:posOffset>
            </wp:positionV>
            <wp:extent cx="1269778" cy="1114806"/>
            <wp:effectExtent l="0" t="0" r="0" b="0"/>
            <wp:wrapNone/>
            <wp:docPr id="61" name="image37.jpeg" descr="And information icon with a safety shield and a lock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778" cy="1114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525696">
            <wp:simplePos x="0" y="0"/>
            <wp:positionH relativeFrom="page">
              <wp:posOffset>1037589</wp:posOffset>
            </wp:positionH>
            <wp:positionV relativeFrom="page">
              <wp:posOffset>7141450</wp:posOffset>
            </wp:positionV>
            <wp:extent cx="1454532" cy="1454277"/>
            <wp:effectExtent l="0" t="0" r="0" b="0"/>
            <wp:wrapNone/>
            <wp:docPr id="63" name="image38.jpeg" descr="A man thinking about a computer system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532" cy="1454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526720">
            <wp:simplePos x="0" y="0"/>
            <wp:positionH relativeFrom="page">
              <wp:posOffset>1049536</wp:posOffset>
            </wp:positionH>
            <wp:positionV relativeFrom="page">
              <wp:posOffset>8709570</wp:posOffset>
            </wp:positionV>
            <wp:extent cx="1466762" cy="1052607"/>
            <wp:effectExtent l="0" t="0" r="0" b="0"/>
            <wp:wrapNone/>
            <wp:docPr id="65" name="image39.jpeg" descr="A man typing on a laptop. There is a computer system icon above him.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762" cy="105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The Data Exchange Protocols" w:id="83"/>
      <w:bookmarkEnd w:id="83"/>
      <w:r>
        <w:rPr>
          <w:b w:val="0"/>
        </w:rPr>
      </w:r>
      <w:bookmarkStart w:name="_bookmark2" w:id="84"/>
      <w:bookmarkEnd w:id="84"/>
      <w:r>
        <w:rPr>
          <w:b w:val="0"/>
        </w:rPr>
      </w:r>
      <w:r>
        <w:rPr>
          <w:color w:val="005A6F"/>
        </w:rPr>
        <w:t>The Data Exchange Protocols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4" w:after="1"/>
        <w:rPr>
          <w:rFonts w:ascii="Georgia"/>
          <w:b/>
          <w:sz w:val="20"/>
        </w:r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62"/>
      </w:tblGrid>
      <w:tr>
        <w:trPr>
          <w:trHeight w:val="2091" w:hRule="atLeast"/>
        </w:trPr>
        <w:tc>
          <w:tcPr>
            <w:tcW w:w="8662" w:type="dxa"/>
          </w:tcPr>
          <w:p>
            <w:pPr>
              <w:pStyle w:val="TableParagraph"/>
              <w:spacing w:line="360" w:lineRule="auto"/>
              <w:ind w:left="2869" w:right="311" w:hanging="1"/>
              <w:rPr>
                <w:sz w:val="28"/>
              </w:rPr>
            </w:pPr>
            <w:bookmarkStart w:name="We have written a document for people wh" w:id="85"/>
            <w:bookmarkEnd w:id="85"/>
            <w:r>
              <w:rPr/>
            </w:r>
            <w:r>
              <w:rPr>
                <w:sz w:val="28"/>
              </w:rPr>
              <w:t>We have written a document for people who use the Data Exchange called </w:t>
            </w:r>
            <w:r>
              <w:rPr>
                <w:i/>
                <w:sz w:val="28"/>
              </w:rPr>
              <w:t>The Data </w:t>
            </w:r>
            <w:r>
              <w:rPr>
                <w:i/>
                <w:sz w:val="28"/>
              </w:rPr>
              <w:t>Exchange Protocols</w:t>
            </w:r>
            <w:r>
              <w:rPr>
                <w:sz w:val="28"/>
              </w:rPr>
              <w:t>.</w:t>
            </w:r>
          </w:p>
          <w:p>
            <w:pPr>
              <w:pStyle w:val="TableParagraph"/>
              <w:spacing w:before="112"/>
              <w:ind w:left="2870"/>
              <w:rPr>
                <w:sz w:val="28"/>
              </w:rPr>
            </w:pPr>
            <w:bookmarkStart w:name="In this guide we call them the Protocols" w:id="86"/>
            <w:bookmarkEnd w:id="86"/>
            <w:r>
              <w:rPr/>
            </w:r>
            <w:r>
              <w:rPr>
                <w:sz w:val="28"/>
              </w:rPr>
              <w:t>In this guide we call them the Protocols.</w:t>
            </w:r>
          </w:p>
        </w:tc>
      </w:tr>
      <w:tr>
        <w:trPr>
          <w:trHeight w:val="662" w:hRule="atLeast"/>
        </w:trPr>
        <w:tc>
          <w:tcPr>
            <w:tcW w:w="8662" w:type="dxa"/>
          </w:tcPr>
          <w:p>
            <w:pPr>
              <w:pStyle w:val="TableParagraph"/>
              <w:spacing w:before="199"/>
              <w:ind w:left="2850" w:right="3001"/>
              <w:jc w:val="center"/>
              <w:rPr>
                <w:sz w:val="28"/>
              </w:rPr>
            </w:pPr>
            <w:bookmarkStart w:name="The Protocols explain:" w:id="87"/>
            <w:bookmarkEnd w:id="87"/>
            <w:r>
              <w:rPr/>
            </w:r>
            <w:r>
              <w:rPr>
                <w:sz w:val="28"/>
              </w:rPr>
              <w:t>The Protocols explain:</w:t>
            </w:r>
          </w:p>
        </w:tc>
      </w:tr>
      <w:tr>
        <w:trPr>
          <w:trHeight w:val="2348" w:hRule="atLeast"/>
        </w:trPr>
        <w:tc>
          <w:tcPr>
            <w:tcW w:w="8662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588" w:val="left" w:leader="none"/>
                <w:tab w:pos="3590" w:val="left" w:leader="none"/>
              </w:tabs>
              <w:spacing w:line="240" w:lineRule="auto" w:before="224" w:after="0"/>
              <w:ind w:left="3589" w:right="0" w:hanging="362"/>
              <w:jc w:val="left"/>
              <w:rPr>
                <w:sz w:val="28"/>
              </w:rPr>
            </w:pPr>
            <w:bookmarkStart w:name=" words we use in the Data Exchange" w:id="88"/>
            <w:bookmarkEnd w:id="88"/>
            <w:r>
              <w:rPr/>
            </w:r>
            <w:bookmarkStart w:name=" words we use in the Data Exchange" w:id="89"/>
            <w:bookmarkEnd w:id="89"/>
            <w:r>
              <w:rPr>
                <w:sz w:val="28"/>
              </w:rPr>
              <w:t>w</w:t>
            </w:r>
            <w:r>
              <w:rPr>
                <w:sz w:val="28"/>
              </w:rPr>
              <w:t>ords we use in the Data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Exchange</w:t>
            </w:r>
          </w:p>
        </w:tc>
      </w:tr>
      <w:tr>
        <w:trPr>
          <w:trHeight w:val="1477" w:hRule="atLeast"/>
        </w:trPr>
        <w:tc>
          <w:tcPr>
            <w:tcW w:w="8662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3588" w:val="left" w:leader="none"/>
                <w:tab w:pos="3590" w:val="left" w:leader="none"/>
              </w:tabs>
              <w:spacing w:line="350" w:lineRule="auto" w:before="246" w:after="0"/>
              <w:ind w:left="3589" w:right="1113" w:hanging="361"/>
              <w:jc w:val="left"/>
              <w:rPr>
                <w:sz w:val="28"/>
              </w:rPr>
            </w:pPr>
            <w:bookmarkStart w:name=" what information we put into the Data " w:id="90"/>
            <w:bookmarkEnd w:id="90"/>
            <w:r>
              <w:rPr/>
            </w:r>
            <w:bookmarkStart w:name=" what information we put into the Data " w:id="91"/>
            <w:bookmarkEnd w:id="91"/>
            <w:r>
              <w:rPr>
                <w:sz w:val="28"/>
              </w:rPr>
              <w:t>w</w:t>
            </w:r>
            <w:r>
              <w:rPr>
                <w:sz w:val="28"/>
              </w:rPr>
              <w:t>hat information we put into the Data Exchange</w:t>
            </w:r>
          </w:p>
        </w:tc>
      </w:tr>
      <w:tr>
        <w:trPr>
          <w:trHeight w:val="2537" w:hRule="atLeast"/>
        </w:trPr>
        <w:tc>
          <w:tcPr>
            <w:tcW w:w="8662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3588" w:val="left" w:leader="none"/>
                <w:tab w:pos="3590" w:val="left" w:leader="none"/>
              </w:tabs>
              <w:spacing w:line="350" w:lineRule="auto" w:before="233" w:after="0"/>
              <w:ind w:left="3589" w:right="384" w:hanging="361"/>
              <w:jc w:val="left"/>
              <w:rPr>
                <w:sz w:val="28"/>
              </w:rPr>
            </w:pPr>
            <w:bookmarkStart w:name=" how we keep all the information in the" w:id="92"/>
            <w:bookmarkEnd w:id="92"/>
            <w:r>
              <w:rPr/>
            </w:r>
            <w:bookmarkStart w:name=" how we keep all the information in the" w:id="93"/>
            <w:bookmarkEnd w:id="93"/>
            <w:r>
              <w:rPr>
                <w:sz w:val="28"/>
              </w:rPr>
              <w:t>ho</w:t>
            </w:r>
            <w:r>
              <w:rPr>
                <w:sz w:val="28"/>
              </w:rPr>
              <w:t>w we keep all the information in the Data Exchange:</w:t>
            </w:r>
          </w:p>
          <w:p>
            <w:pPr>
              <w:pStyle w:val="TableParagraph"/>
              <w:numPr>
                <w:ilvl w:val="1"/>
                <w:numId w:val="13"/>
              </w:numPr>
              <w:tabs>
                <w:tab w:pos="4310" w:val="left" w:leader="none"/>
              </w:tabs>
              <w:spacing w:line="240" w:lineRule="auto" w:before="253" w:after="0"/>
              <w:ind w:left="4309" w:right="0" w:hanging="361"/>
              <w:jc w:val="left"/>
              <w:rPr>
                <w:sz w:val="28"/>
              </w:rPr>
            </w:pPr>
            <w:bookmarkStart w:name="o safe" w:id="94"/>
            <w:bookmarkEnd w:id="94"/>
            <w:r>
              <w:rPr/>
            </w:r>
            <w:bookmarkStart w:name="o safe" w:id="95"/>
            <w:bookmarkEnd w:id="95"/>
            <w:r>
              <w:rPr>
                <w:sz w:val="28"/>
              </w:rPr>
              <w:t>s</w:t>
            </w:r>
            <w:r>
              <w:rPr>
                <w:sz w:val="28"/>
              </w:rPr>
              <w:t>afe</w:t>
            </w:r>
          </w:p>
          <w:p>
            <w:pPr>
              <w:pStyle w:val="TableParagraph"/>
              <w:numPr>
                <w:ilvl w:val="1"/>
                <w:numId w:val="13"/>
              </w:numPr>
              <w:tabs>
                <w:tab w:pos="4310" w:val="left" w:leader="none"/>
              </w:tabs>
              <w:spacing w:line="240" w:lineRule="auto" w:before="258" w:after="0"/>
              <w:ind w:left="4309" w:right="0" w:hanging="361"/>
              <w:jc w:val="left"/>
              <w:rPr>
                <w:sz w:val="28"/>
              </w:rPr>
            </w:pPr>
            <w:bookmarkStart w:name="o private" w:id="96"/>
            <w:bookmarkEnd w:id="96"/>
            <w:r>
              <w:rPr/>
            </w:r>
            <w:bookmarkStart w:name="o private" w:id="97"/>
            <w:bookmarkEnd w:id="97"/>
            <w:r>
              <w:rPr>
                <w:sz w:val="28"/>
              </w:rPr>
              <w:t>p</w:t>
            </w:r>
            <w:r>
              <w:rPr>
                <w:sz w:val="28"/>
              </w:rPr>
              <w:t>rivate</w:t>
            </w:r>
          </w:p>
        </w:tc>
      </w:tr>
      <w:tr>
        <w:trPr>
          <w:trHeight w:val="2496" w:hRule="atLeast"/>
        </w:trPr>
        <w:tc>
          <w:tcPr>
            <w:tcW w:w="8662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588" w:val="left" w:leader="none"/>
                <w:tab w:pos="3590" w:val="left" w:leader="none"/>
              </w:tabs>
              <w:spacing w:line="240" w:lineRule="auto" w:before="300" w:after="0"/>
              <w:ind w:left="3589" w:right="0" w:hanging="362"/>
              <w:jc w:val="left"/>
              <w:rPr>
                <w:sz w:val="28"/>
              </w:rPr>
            </w:pPr>
            <w:bookmarkStart w:name=" how to use the Data Exchange" w:id="98"/>
            <w:bookmarkEnd w:id="98"/>
            <w:r>
              <w:rPr/>
            </w:r>
            <w:bookmarkStart w:name=" how to use the Data Exchange" w:id="99"/>
            <w:bookmarkEnd w:id="99"/>
            <w:r>
              <w:rPr>
                <w:sz w:val="28"/>
              </w:rPr>
              <w:t>ho</w:t>
            </w:r>
            <w:r>
              <w:rPr>
                <w:sz w:val="28"/>
              </w:rPr>
              <w:t>w to use the Data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Exchange</w:t>
            </w:r>
          </w:p>
        </w:tc>
      </w:tr>
      <w:tr>
        <w:trPr>
          <w:trHeight w:val="1784" w:hRule="atLeast"/>
        </w:trPr>
        <w:tc>
          <w:tcPr>
            <w:tcW w:w="8662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3590" w:val="left" w:leader="none"/>
              </w:tabs>
              <w:spacing w:line="355" w:lineRule="auto" w:before="266" w:after="0"/>
              <w:ind w:left="3589" w:right="197" w:hanging="361"/>
              <w:jc w:val="both"/>
              <w:rPr>
                <w:sz w:val="28"/>
              </w:rPr>
            </w:pPr>
            <w:bookmarkStart w:name=" how the Data Exchange can work side-by" w:id="100"/>
            <w:bookmarkEnd w:id="100"/>
            <w:r>
              <w:rPr/>
            </w:r>
            <w:bookmarkStart w:name=" how the Data Exchange can work side-by" w:id="101"/>
            <w:bookmarkEnd w:id="101"/>
            <w:r>
              <w:rPr>
                <w:sz w:val="28"/>
              </w:rPr>
              <w:t>ho</w:t>
            </w:r>
            <w:r>
              <w:rPr>
                <w:sz w:val="28"/>
              </w:rPr>
              <w:t>w the Data Exchange can work side- by-side with systems that organisations already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use.</w:t>
            </w:r>
          </w:p>
        </w:tc>
      </w:tr>
    </w:tbl>
    <w:p>
      <w:pPr>
        <w:spacing w:after="0" w:line="355" w:lineRule="auto"/>
        <w:jc w:val="both"/>
        <w:rPr>
          <w:sz w:val="28"/>
        </w:rPr>
        <w:sectPr>
          <w:pgSz w:w="11910" w:h="16840"/>
          <w:pgMar w:header="0" w:footer="666" w:top="1040" w:bottom="940" w:left="1240" w:right="1040"/>
        </w:sectPr>
      </w:pPr>
    </w:p>
    <w:p>
      <w:pPr>
        <w:pStyle w:val="Heading1"/>
        <w:spacing w:before="85"/>
      </w:pPr>
      <w:r>
        <w:rPr/>
        <w:drawing>
          <wp:anchor distT="0" distB="0" distL="0" distR="0" allowOverlap="1" layoutInCell="1" locked="0" behindDoc="0" simplePos="0" relativeHeight="251694080">
            <wp:simplePos x="0" y="0"/>
            <wp:positionH relativeFrom="page">
              <wp:posOffset>1054715</wp:posOffset>
            </wp:positionH>
            <wp:positionV relativeFrom="paragraph">
              <wp:posOffset>595026</wp:posOffset>
            </wp:positionV>
            <wp:extent cx="1486471" cy="1558480"/>
            <wp:effectExtent l="0" t="0" r="0" b="0"/>
            <wp:wrapNone/>
            <wp:docPr id="67" name="image40.jpeg" descr="A man pointing at a clipboard with words on it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71" cy="155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5104">
            <wp:simplePos x="0" y="0"/>
            <wp:positionH relativeFrom="page">
              <wp:posOffset>1097002</wp:posOffset>
            </wp:positionH>
            <wp:positionV relativeFrom="page">
              <wp:posOffset>3359481</wp:posOffset>
            </wp:positionV>
            <wp:extent cx="1394174" cy="1471898"/>
            <wp:effectExtent l="0" t="0" r="0" b="0"/>
            <wp:wrapNone/>
            <wp:docPr id="69" name="image41.jpeg" descr="A woman with her hand raised pointing at &quot;words&quot;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174" cy="1471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6128">
            <wp:simplePos x="0" y="0"/>
            <wp:positionH relativeFrom="page">
              <wp:posOffset>989963</wp:posOffset>
            </wp:positionH>
            <wp:positionV relativeFrom="page">
              <wp:posOffset>5070801</wp:posOffset>
            </wp:positionV>
            <wp:extent cx="1522475" cy="1543050"/>
            <wp:effectExtent l="0" t="0" r="0" b="0"/>
            <wp:wrapNone/>
            <wp:docPr id="71" name="image42.jpeg" descr="A man holding a clipboard that says our wordsŽ. There is also an exclamation mark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4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7152">
            <wp:simplePos x="0" y="0"/>
            <wp:positionH relativeFrom="page">
              <wp:posOffset>1018539</wp:posOffset>
            </wp:positionH>
            <wp:positionV relativeFrom="page">
              <wp:posOffset>6868477</wp:posOffset>
            </wp:positionV>
            <wp:extent cx="1493508" cy="1082802"/>
            <wp:effectExtent l="0" t="0" r="0" b="0"/>
            <wp:wrapNone/>
            <wp:docPr id="73" name="image43.jpeg" descr="A man explaining a document to a woman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08" cy="1082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8176">
            <wp:simplePos x="0" y="0"/>
            <wp:positionH relativeFrom="page">
              <wp:posOffset>1323339</wp:posOffset>
            </wp:positionH>
            <wp:positionV relativeFrom="page">
              <wp:posOffset>8170227</wp:posOffset>
            </wp:positionV>
            <wp:extent cx="869369" cy="1188720"/>
            <wp:effectExtent l="0" t="0" r="0" b="0"/>
            <wp:wrapNone/>
            <wp:docPr id="75" name="image44.jpeg" descr="Word list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369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Words we use in the Data Exchange" w:id="102"/>
      <w:bookmarkEnd w:id="102"/>
      <w:r>
        <w:rPr>
          <w:b w:val="0"/>
        </w:rPr>
      </w:r>
      <w:bookmarkStart w:name="_bookmark3" w:id="103"/>
      <w:bookmarkEnd w:id="103"/>
      <w:r>
        <w:rPr>
          <w:b w:val="0"/>
        </w:rPr>
      </w:r>
      <w:r>
        <w:rPr>
          <w:color w:val="005A6F"/>
        </w:rPr>
        <w:t>Words we use in the Data Exchange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5" w:after="1"/>
        <w:rPr>
          <w:rFonts w:ascii="Georgia"/>
          <w:b/>
          <w:sz w:val="10"/>
        </w:r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73"/>
      </w:tblGrid>
      <w:tr>
        <w:trPr>
          <w:trHeight w:val="1895" w:hRule="atLeast"/>
        </w:trPr>
        <w:tc>
          <w:tcPr>
            <w:tcW w:w="6673" w:type="dxa"/>
          </w:tcPr>
          <w:p>
            <w:pPr>
              <w:pStyle w:val="TableParagraph"/>
              <w:spacing w:line="360" w:lineRule="auto"/>
              <w:ind w:left="200" w:right="1768"/>
              <w:rPr>
                <w:sz w:val="28"/>
              </w:rPr>
            </w:pPr>
            <w:bookmarkStart w:name="There are certain words we use in the Da" w:id="104"/>
            <w:bookmarkEnd w:id="104"/>
            <w:r>
              <w:rPr/>
            </w:r>
            <w:r>
              <w:rPr>
                <w:sz w:val="28"/>
              </w:rPr>
              <w:t>There are certain words we use in the Data Exchange.</w:t>
            </w:r>
          </w:p>
        </w:tc>
      </w:tr>
      <w:tr>
        <w:trPr>
          <w:trHeight w:val="2517" w:hRule="atLeast"/>
        </w:trPr>
        <w:tc>
          <w:tcPr>
            <w:tcW w:w="6673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6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bookmarkStart w:name="Your organisation might use different wo" w:id="105"/>
            <w:bookmarkEnd w:id="105"/>
            <w:r>
              <w:rPr/>
            </w:r>
            <w:r>
              <w:rPr>
                <w:sz w:val="28"/>
              </w:rPr>
              <w:t>Your organisation might use different words.</w:t>
            </w:r>
          </w:p>
        </w:tc>
      </w:tr>
      <w:tr>
        <w:trPr>
          <w:trHeight w:val="2842" w:hRule="atLeast"/>
        </w:trPr>
        <w:tc>
          <w:tcPr>
            <w:tcW w:w="6673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5"/>
              <w:rPr>
                <w:rFonts w:ascii="Georgia"/>
                <w:b/>
                <w:sz w:val="36"/>
              </w:rPr>
            </w:pPr>
          </w:p>
          <w:p>
            <w:pPr>
              <w:pStyle w:val="TableParagraph"/>
              <w:spacing w:line="360" w:lineRule="auto"/>
              <w:ind w:left="200" w:right="429"/>
              <w:rPr>
                <w:sz w:val="28"/>
              </w:rPr>
            </w:pPr>
            <w:bookmarkStart w:name="It’s important to use our words when you" w:id="106"/>
            <w:bookmarkEnd w:id="106"/>
            <w:r>
              <w:rPr/>
            </w:r>
            <w:r>
              <w:rPr>
                <w:sz w:val="28"/>
              </w:rPr>
              <w:t>It’s important to use our words when you use the Data Exchange.</w:t>
            </w:r>
          </w:p>
        </w:tc>
      </w:tr>
      <w:tr>
        <w:trPr>
          <w:trHeight w:val="2169" w:hRule="atLeast"/>
        </w:trPr>
        <w:tc>
          <w:tcPr>
            <w:tcW w:w="6673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252"/>
              <w:ind w:left="200"/>
              <w:rPr>
                <w:sz w:val="28"/>
              </w:rPr>
            </w:pPr>
            <w:bookmarkStart w:name="We talk about these words on the followi" w:id="107"/>
            <w:bookmarkEnd w:id="107"/>
            <w:r>
              <w:rPr/>
            </w:r>
            <w:r>
              <w:rPr>
                <w:sz w:val="28"/>
              </w:rPr>
              <w:t>We talk about these words on the following pages.</w:t>
            </w:r>
          </w:p>
        </w:tc>
      </w:tr>
      <w:tr>
        <w:trPr>
          <w:trHeight w:val="1227" w:hRule="atLeast"/>
        </w:trPr>
        <w:tc>
          <w:tcPr>
            <w:tcW w:w="6673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line="302" w:lineRule="exact" w:before="223"/>
              <w:ind w:left="200"/>
              <w:rPr>
                <w:sz w:val="28"/>
              </w:rPr>
            </w:pPr>
            <w:bookmarkStart w:name="You’ll also find a list of all these wor" w:id="108"/>
            <w:bookmarkEnd w:id="108"/>
            <w:r>
              <w:rPr/>
            </w:r>
            <w:r>
              <w:rPr>
                <w:sz w:val="28"/>
              </w:rPr>
              <w:t>You’ll also find a list of all these words on page 18.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header="0" w:footer="666" w:top="1520" w:bottom="940" w:left="1240" w:right="1040"/>
        </w:sectPr>
      </w:pPr>
    </w:p>
    <w:p>
      <w:pPr>
        <w:pStyle w:val="BodyText"/>
        <w:rPr>
          <w:rFonts w:ascii="Georgia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51699200">
            <wp:simplePos x="0" y="0"/>
            <wp:positionH relativeFrom="page">
              <wp:posOffset>1164651</wp:posOffset>
            </wp:positionH>
            <wp:positionV relativeFrom="page">
              <wp:posOffset>796288</wp:posOffset>
            </wp:positionV>
            <wp:extent cx="1191768" cy="1327594"/>
            <wp:effectExtent l="0" t="0" r="0" b="0"/>
            <wp:wrapNone/>
            <wp:docPr id="77" name="image45.jpeg" descr="A man with his hand raised with one finger up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768" cy="1327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0224">
            <wp:simplePos x="0" y="0"/>
            <wp:positionH relativeFrom="page">
              <wp:posOffset>1131569</wp:posOffset>
            </wp:positionH>
            <wp:positionV relativeFrom="page">
              <wp:posOffset>2355208</wp:posOffset>
            </wp:positionV>
            <wp:extent cx="1269871" cy="1269873"/>
            <wp:effectExtent l="0" t="0" r="0" b="0"/>
            <wp:wrapNone/>
            <wp:docPr id="79" name="image46.jpeg" descr="A man in a meeting with a woman. There is a service icon above them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871" cy="1269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1248">
            <wp:simplePos x="0" y="0"/>
            <wp:positionH relativeFrom="page">
              <wp:posOffset>986155</wp:posOffset>
            </wp:positionH>
            <wp:positionV relativeFrom="page">
              <wp:posOffset>4016441</wp:posOffset>
            </wp:positionV>
            <wp:extent cx="1542287" cy="1462659"/>
            <wp:effectExtent l="0" t="0" r="0" b="0"/>
            <wp:wrapNone/>
            <wp:docPr id="81" name="image47.jpeg" descr="A woman explaining a document to a man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287" cy="1462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2272">
            <wp:simplePos x="0" y="0"/>
            <wp:positionH relativeFrom="page">
              <wp:posOffset>982980</wp:posOffset>
            </wp:positionH>
            <wp:positionV relativeFrom="page">
              <wp:posOffset>5845162</wp:posOffset>
            </wp:positionV>
            <wp:extent cx="1571242" cy="1559052"/>
            <wp:effectExtent l="0" t="0" r="0" b="0"/>
            <wp:wrapNone/>
            <wp:docPr id="83" name="image48.jpeg" descr="A montage of 2 images: fix problem icon and a woman pointing towards a goal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242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3296">
            <wp:simplePos x="0" y="0"/>
            <wp:positionH relativeFrom="page">
              <wp:posOffset>986155</wp:posOffset>
            </wp:positionH>
            <wp:positionV relativeFrom="page">
              <wp:posOffset>7766660</wp:posOffset>
            </wp:positionV>
            <wp:extent cx="1527703" cy="1527714"/>
            <wp:effectExtent l="0" t="0" r="0" b="0"/>
            <wp:wrapNone/>
            <wp:docPr id="85" name="image49.jpeg" descr="A man holding a card that says goal. Above him is the circle that says measurable outcome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703" cy="1527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3"/>
        <w:rPr>
          <w:rFonts w:ascii="Georgia"/>
          <w:b/>
          <w:sz w:val="15"/>
        </w:r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3"/>
      </w:tblGrid>
      <w:tr>
        <w:trPr>
          <w:trHeight w:val="1716" w:hRule="atLeast"/>
        </w:trPr>
        <w:tc>
          <w:tcPr>
            <w:tcW w:w="6703" w:type="dxa"/>
          </w:tcPr>
          <w:p>
            <w:pPr>
              <w:pStyle w:val="TableParagraph"/>
              <w:spacing w:line="360" w:lineRule="auto"/>
              <w:ind w:left="200" w:right="1332" w:hanging="1"/>
              <w:rPr>
                <w:sz w:val="28"/>
              </w:rPr>
            </w:pPr>
            <w:bookmarkStart w:name="When we say client, we are talking about" w:id="109"/>
            <w:bookmarkEnd w:id="109"/>
            <w:r>
              <w:rPr/>
            </w:r>
            <w:r>
              <w:rPr>
                <w:sz w:val="28"/>
              </w:rPr>
              <w:t>When we say </w:t>
            </w:r>
            <w:r>
              <w:rPr>
                <w:b/>
                <w:sz w:val="28"/>
              </w:rPr>
              <w:t>client</w:t>
            </w:r>
            <w:r>
              <w:rPr>
                <w:sz w:val="28"/>
              </w:rPr>
              <w:t>, we are talking about 1 person.</w:t>
            </w:r>
          </w:p>
        </w:tc>
      </w:tr>
      <w:tr>
        <w:trPr>
          <w:trHeight w:val="2300" w:hRule="atLeast"/>
        </w:trPr>
        <w:tc>
          <w:tcPr>
            <w:tcW w:w="6703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230"/>
              <w:ind w:left="200"/>
              <w:rPr>
                <w:sz w:val="28"/>
              </w:rPr>
            </w:pPr>
            <w:bookmarkStart w:name="A client is a person who uses a service." w:id="110"/>
            <w:bookmarkEnd w:id="110"/>
            <w:r>
              <w:rPr/>
            </w:r>
            <w:r>
              <w:rPr>
                <w:sz w:val="28"/>
              </w:rPr>
              <w:t>A client is a person who uses a </w:t>
            </w:r>
            <w:r>
              <w:rPr>
                <w:b/>
                <w:sz w:val="28"/>
              </w:rPr>
              <w:t>service</w:t>
            </w:r>
            <w:r>
              <w:rPr>
                <w:sz w:val="28"/>
              </w:rPr>
              <w:t>.</w:t>
            </w:r>
          </w:p>
        </w:tc>
      </w:tr>
      <w:tr>
        <w:trPr>
          <w:trHeight w:val="2701" w:hRule="atLeast"/>
        </w:trPr>
        <w:tc>
          <w:tcPr>
            <w:tcW w:w="6703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3"/>
              </w:rPr>
            </w:pPr>
          </w:p>
          <w:p>
            <w:pPr>
              <w:pStyle w:val="TableParagraph"/>
              <w:spacing w:line="362" w:lineRule="auto" w:before="1"/>
              <w:ind w:left="200" w:right="180"/>
              <w:rPr>
                <w:sz w:val="28"/>
              </w:rPr>
            </w:pPr>
            <w:bookmarkStart w:name="We call it a service when a client gets " w:id="111"/>
            <w:bookmarkEnd w:id="111"/>
            <w:r>
              <w:rPr/>
            </w:r>
            <w:r>
              <w:rPr>
                <w:sz w:val="28"/>
              </w:rPr>
              <w:t>We call it a service when a client gets support from an organisation.</w:t>
            </w:r>
          </w:p>
        </w:tc>
      </w:tr>
      <w:tr>
        <w:trPr>
          <w:trHeight w:val="3381" w:hRule="atLeast"/>
        </w:trPr>
        <w:tc>
          <w:tcPr>
            <w:tcW w:w="6703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10"/>
              <w:rPr>
                <w:rFonts w:ascii="Georgia"/>
                <w:b/>
                <w:sz w:val="42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bookmarkStart w:name="A client uses a service so they can:" w:id="112"/>
            <w:bookmarkEnd w:id="112"/>
            <w:r>
              <w:rPr/>
            </w:r>
            <w:r>
              <w:rPr>
                <w:sz w:val="28"/>
              </w:rPr>
              <w:t>A client uses a service so they can:</w:t>
            </w:r>
          </w:p>
          <w:p>
            <w:pPr>
              <w:pStyle w:val="TableParagraph"/>
              <w:spacing w:before="3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920" w:val="left" w:leader="none"/>
                <w:tab w:pos="921" w:val="left" w:leader="none"/>
              </w:tabs>
              <w:spacing w:line="240" w:lineRule="auto" w:before="0" w:after="0"/>
              <w:ind w:left="920" w:right="0" w:hanging="361"/>
              <w:jc w:val="left"/>
              <w:rPr>
                <w:sz w:val="28"/>
              </w:rPr>
            </w:pPr>
            <w:bookmarkStart w:name=" solve a problem" w:id="113"/>
            <w:bookmarkEnd w:id="113"/>
            <w:r>
              <w:rPr/>
            </w:r>
            <w:bookmarkStart w:name=" solve a problem" w:id="114"/>
            <w:bookmarkEnd w:id="114"/>
            <w:r>
              <w:rPr>
                <w:sz w:val="28"/>
              </w:rPr>
              <w:t>s</w:t>
            </w:r>
            <w:r>
              <w:rPr>
                <w:sz w:val="28"/>
              </w:rPr>
              <w:t>olve 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problem</w:t>
            </w:r>
          </w:p>
          <w:p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920" w:val="left" w:leader="none"/>
                <w:tab w:pos="921" w:val="left" w:leader="none"/>
              </w:tabs>
              <w:spacing w:line="240" w:lineRule="auto" w:before="0" w:after="0"/>
              <w:ind w:left="920" w:right="0" w:hanging="361"/>
              <w:jc w:val="left"/>
              <w:rPr>
                <w:sz w:val="28"/>
              </w:rPr>
            </w:pPr>
            <w:bookmarkStart w:name=" reach a goal." w:id="115"/>
            <w:bookmarkEnd w:id="115"/>
            <w:r>
              <w:rPr/>
            </w:r>
            <w:bookmarkStart w:name=" reach a goal." w:id="116"/>
            <w:bookmarkEnd w:id="116"/>
            <w:r>
              <w:rPr>
                <w:sz w:val="28"/>
              </w:rPr>
              <w:t>r</w:t>
            </w:r>
            <w:r>
              <w:rPr>
                <w:sz w:val="28"/>
              </w:rPr>
              <w:t>each 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goal.</w:t>
            </w:r>
          </w:p>
        </w:tc>
      </w:tr>
      <w:tr>
        <w:trPr>
          <w:trHeight w:val="2146" w:hRule="atLeast"/>
        </w:trPr>
        <w:tc>
          <w:tcPr>
            <w:tcW w:w="6703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10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spacing w:line="360" w:lineRule="auto"/>
              <w:ind w:left="200" w:right="926"/>
              <w:rPr>
                <w:sz w:val="28"/>
              </w:rPr>
            </w:pPr>
            <w:bookmarkStart w:name="In the Data Exchange, we measure if a cl" w:id="117"/>
            <w:bookmarkEnd w:id="117"/>
            <w:r>
              <w:rPr/>
            </w:r>
            <w:r>
              <w:rPr>
                <w:sz w:val="28"/>
              </w:rPr>
              <w:t>In the Data Exchange, we measure if a client reaches their goals.</w:t>
            </w:r>
          </w:p>
          <w:p>
            <w:pPr>
              <w:pStyle w:val="TableParagraph"/>
              <w:spacing w:line="302" w:lineRule="exact" w:before="121"/>
              <w:ind w:left="200"/>
              <w:rPr>
                <w:sz w:val="28"/>
              </w:rPr>
            </w:pPr>
            <w:bookmarkStart w:name="We call this a measurable outcome." w:id="118"/>
            <w:bookmarkEnd w:id="118"/>
            <w:r>
              <w:rPr/>
            </w:r>
            <w:r>
              <w:rPr>
                <w:sz w:val="28"/>
              </w:rPr>
              <w:t>We call this a </w:t>
            </w:r>
            <w:r>
              <w:rPr>
                <w:b/>
                <w:sz w:val="28"/>
              </w:rPr>
              <w:t>measurable outcome</w:t>
            </w:r>
            <w:r>
              <w:rPr>
                <w:sz w:val="28"/>
              </w:rPr>
              <w:t>.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header="0" w:footer="666" w:top="1240" w:bottom="860" w:left="1240" w:right="1040"/>
        </w:sectPr>
      </w:pPr>
    </w:p>
    <w:p>
      <w:pPr>
        <w:pStyle w:val="BodyText"/>
        <w:rPr>
          <w:rFonts w:ascii="Georgia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51704320">
            <wp:simplePos x="0" y="0"/>
            <wp:positionH relativeFrom="page">
              <wp:posOffset>1122044</wp:posOffset>
            </wp:positionH>
            <wp:positionV relativeFrom="page">
              <wp:posOffset>948689</wp:posOffset>
            </wp:positionV>
            <wp:extent cx="1268457" cy="1615440"/>
            <wp:effectExtent l="0" t="0" r="0" b="0"/>
            <wp:wrapNone/>
            <wp:docPr id="87" name="image50.jpeg" descr="A box of client record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457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5344">
            <wp:simplePos x="0" y="0"/>
            <wp:positionH relativeFrom="page">
              <wp:posOffset>1200371</wp:posOffset>
            </wp:positionH>
            <wp:positionV relativeFrom="page">
              <wp:posOffset>2965887</wp:posOffset>
            </wp:positionV>
            <wp:extent cx="1317498" cy="1589531"/>
            <wp:effectExtent l="0" t="0" r="0" b="0"/>
            <wp:wrapNone/>
            <wp:docPr id="89" name="image51.jpeg" descr="A woman holds a clipboard with part 2 of the guide on it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498" cy="1589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6368">
            <wp:simplePos x="0" y="0"/>
            <wp:positionH relativeFrom="page">
              <wp:posOffset>982980</wp:posOffset>
            </wp:positionH>
            <wp:positionV relativeFrom="page">
              <wp:posOffset>4962512</wp:posOffset>
            </wp:positionV>
            <wp:extent cx="1584975" cy="1426464"/>
            <wp:effectExtent l="0" t="0" r="0" b="0"/>
            <wp:wrapNone/>
            <wp:docPr id="91" name="image52.jpeg" descr="Two men in a meeting there is a clock icon above them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75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7392">
            <wp:simplePos x="0" y="0"/>
            <wp:positionH relativeFrom="page">
              <wp:posOffset>987742</wp:posOffset>
            </wp:positionH>
            <wp:positionV relativeFrom="page">
              <wp:posOffset>6921478</wp:posOffset>
            </wp:positionV>
            <wp:extent cx="1551208" cy="998315"/>
            <wp:effectExtent l="0" t="0" r="0" b="0"/>
            <wp:wrapNone/>
            <wp:docPr id="93" name="image53.jpeg" descr="A group of people standing in a park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208" cy="99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8416">
            <wp:simplePos x="0" y="0"/>
            <wp:positionH relativeFrom="page">
              <wp:posOffset>987742</wp:posOffset>
            </wp:positionH>
            <wp:positionV relativeFrom="page">
              <wp:posOffset>8404199</wp:posOffset>
            </wp:positionV>
            <wp:extent cx="1543057" cy="1162431"/>
            <wp:effectExtent l="0" t="0" r="0" b="0"/>
            <wp:wrapNone/>
            <wp:docPr id="95" name="image54.jpeg" descr="Two men talking to each other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7" cy="1162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8" w:after="1"/>
        <w:rPr>
          <w:rFonts w:ascii="Georgia"/>
          <w:b/>
          <w:sz w:val="15"/>
        </w:r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12"/>
      </w:tblGrid>
      <w:tr>
        <w:trPr>
          <w:trHeight w:val="1977" w:hRule="atLeast"/>
        </w:trPr>
        <w:tc>
          <w:tcPr>
            <w:tcW w:w="6612" w:type="dxa"/>
          </w:tcPr>
          <w:p>
            <w:pPr>
              <w:pStyle w:val="TableParagraph"/>
              <w:spacing w:line="360" w:lineRule="auto"/>
              <w:ind w:left="200" w:right="182"/>
              <w:rPr>
                <w:sz w:val="28"/>
              </w:rPr>
            </w:pPr>
            <w:bookmarkStart w:name="Client level data is the information org" w:id="119"/>
            <w:bookmarkEnd w:id="119"/>
            <w:r>
              <w:rPr/>
            </w:r>
            <w:r>
              <w:rPr>
                <w:b/>
                <w:sz w:val="28"/>
              </w:rPr>
              <w:t>Client level data </w:t>
            </w:r>
            <w:r>
              <w:rPr>
                <w:sz w:val="28"/>
              </w:rPr>
              <w:t>is the information organisations collect about each client.</w:t>
            </w:r>
          </w:p>
        </w:tc>
      </w:tr>
      <w:tr>
        <w:trPr>
          <w:trHeight w:val="3082" w:hRule="atLeast"/>
        </w:trPr>
        <w:tc>
          <w:tcPr>
            <w:tcW w:w="6612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2"/>
              <w:rPr>
                <w:rFonts w:ascii="Georgia"/>
                <w:b/>
                <w:sz w:val="43"/>
              </w:rPr>
            </w:pPr>
          </w:p>
          <w:p>
            <w:pPr>
              <w:pStyle w:val="TableParagraph"/>
              <w:spacing w:line="362" w:lineRule="auto"/>
              <w:ind w:left="200" w:right="617"/>
              <w:rPr>
                <w:sz w:val="28"/>
              </w:rPr>
            </w:pPr>
            <w:bookmarkStart w:name="We talk about client level data in more " w:id="120"/>
            <w:bookmarkEnd w:id="120"/>
            <w:r>
              <w:rPr/>
            </w:r>
            <w:r>
              <w:rPr>
                <w:sz w:val="28"/>
              </w:rPr>
              <w:t>We talk about client level data in more detail in Part 2 – Using the Data Exchange.</w:t>
            </w:r>
          </w:p>
        </w:tc>
      </w:tr>
      <w:tr>
        <w:trPr>
          <w:trHeight w:val="2886" w:hRule="atLeast"/>
        </w:trPr>
        <w:tc>
          <w:tcPr>
            <w:tcW w:w="6612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4"/>
              <w:rPr>
                <w:rFonts w:ascii="Georgia"/>
                <w:b/>
                <w:sz w:val="36"/>
              </w:rPr>
            </w:pPr>
          </w:p>
          <w:p>
            <w:pPr>
              <w:pStyle w:val="TableParagraph"/>
              <w:spacing w:line="360" w:lineRule="auto"/>
              <w:ind w:left="200" w:right="1085"/>
              <w:rPr>
                <w:sz w:val="28"/>
              </w:rPr>
            </w:pPr>
            <w:bookmarkStart w:name="Each time a client uses a service, we ca" w:id="121"/>
            <w:bookmarkEnd w:id="121"/>
            <w:r>
              <w:rPr/>
            </w:r>
            <w:r>
              <w:rPr>
                <w:sz w:val="28"/>
              </w:rPr>
              <w:t>Each time a client uses a service, we call it a </w:t>
            </w:r>
            <w:r>
              <w:rPr>
                <w:b/>
                <w:sz w:val="28"/>
              </w:rPr>
              <w:t>session</w:t>
            </w:r>
            <w:r>
              <w:rPr>
                <w:sz w:val="28"/>
              </w:rPr>
              <w:t>.</w:t>
            </w:r>
          </w:p>
        </w:tc>
      </w:tr>
      <w:tr>
        <w:trPr>
          <w:trHeight w:val="2618" w:hRule="atLeast"/>
        </w:trPr>
        <w:tc>
          <w:tcPr>
            <w:tcW w:w="6612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rFonts w:ascii="Georgia"/>
                <w:b/>
                <w:sz w:val="26"/>
              </w:rPr>
            </w:pPr>
          </w:p>
          <w:p>
            <w:pPr>
              <w:pStyle w:val="TableParagraph"/>
              <w:spacing w:line="360" w:lineRule="auto"/>
              <w:ind w:left="200" w:right="789"/>
              <w:rPr>
                <w:sz w:val="28"/>
              </w:rPr>
            </w:pPr>
            <w:bookmarkStart w:name="When 3 or more clients take part in a se" w:id="122"/>
            <w:bookmarkEnd w:id="122"/>
            <w:r>
              <w:rPr/>
            </w:r>
            <w:r>
              <w:rPr>
                <w:sz w:val="28"/>
              </w:rPr>
              <w:t>When 3 or more clients take part in a session together, we call it a group session.</w:t>
            </w:r>
          </w:p>
        </w:tc>
      </w:tr>
      <w:tr>
        <w:trPr>
          <w:trHeight w:val="1631" w:hRule="atLeast"/>
        </w:trPr>
        <w:tc>
          <w:tcPr>
            <w:tcW w:w="6612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10"/>
              <w:rPr>
                <w:rFonts w:ascii="Georgia"/>
                <w:b/>
                <w:sz w:val="28"/>
              </w:rPr>
            </w:pPr>
          </w:p>
          <w:p>
            <w:pPr>
              <w:pStyle w:val="TableParagraph"/>
              <w:spacing w:line="480" w:lineRule="atLeast"/>
              <w:ind w:left="200" w:right="182" w:hanging="1"/>
              <w:rPr>
                <w:sz w:val="28"/>
              </w:rPr>
            </w:pPr>
            <w:bookmarkStart w:name="A client might bring a support person to" w:id="123"/>
            <w:bookmarkEnd w:id="123"/>
            <w:r>
              <w:rPr/>
            </w:r>
            <w:r>
              <w:rPr>
                <w:sz w:val="28"/>
              </w:rPr>
              <w:t>A client might bring a support person to a session, such as a family member or carer.</w:t>
            </w:r>
          </w:p>
        </w:tc>
      </w:tr>
    </w:tbl>
    <w:p>
      <w:pPr>
        <w:spacing w:after="0" w:line="480" w:lineRule="atLeast"/>
        <w:rPr>
          <w:sz w:val="28"/>
        </w:rPr>
        <w:sectPr>
          <w:pgSz w:w="11910" w:h="16840"/>
          <w:pgMar w:header="0" w:footer="666" w:top="1480" w:bottom="860" w:left="1240" w:right="1040"/>
        </w:sectPr>
      </w:pPr>
    </w:p>
    <w:p>
      <w:pPr>
        <w:pStyle w:val="BodyText"/>
        <w:rPr>
          <w:rFonts w:ascii="Georgia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51709440">
            <wp:simplePos x="0" y="0"/>
            <wp:positionH relativeFrom="page">
              <wp:posOffset>1037588</wp:posOffset>
            </wp:positionH>
            <wp:positionV relativeFrom="page">
              <wp:posOffset>872488</wp:posOffset>
            </wp:positionV>
            <wp:extent cx="1428749" cy="1428750"/>
            <wp:effectExtent l="0" t="0" r="0" b="0"/>
            <wp:wrapNone/>
            <wp:docPr id="97" name="image55.jpeg" descr="A man pointing at a client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49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0464">
            <wp:simplePos x="0" y="0"/>
            <wp:positionH relativeFrom="page">
              <wp:posOffset>1037588</wp:posOffset>
            </wp:positionH>
            <wp:positionV relativeFrom="page">
              <wp:posOffset>2727315</wp:posOffset>
            </wp:positionV>
            <wp:extent cx="1450086" cy="1450086"/>
            <wp:effectExtent l="0" t="0" r="0" b="0"/>
            <wp:wrapNone/>
            <wp:docPr id="99" name="image56.jpeg" descr="A man pointing at himself with his other hand raised. There is a service and a folder icon above him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086" cy="1450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1488">
            <wp:simplePos x="0" y="0"/>
            <wp:positionH relativeFrom="page">
              <wp:posOffset>1037589</wp:posOffset>
            </wp:positionH>
            <wp:positionV relativeFrom="page">
              <wp:posOffset>4552937</wp:posOffset>
            </wp:positionV>
            <wp:extent cx="1451164" cy="1345311"/>
            <wp:effectExtent l="0" t="0" r="0" b="0"/>
            <wp:wrapNone/>
            <wp:docPr id="101" name="image57.jpeg" descr="A group of people in a meeting. There is a service and a folder icon above them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164" cy="134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2512">
            <wp:simplePos x="0" y="0"/>
            <wp:positionH relativeFrom="page">
              <wp:posOffset>1004252</wp:posOffset>
            </wp:positionH>
            <wp:positionV relativeFrom="page">
              <wp:posOffset>6269331</wp:posOffset>
            </wp:positionV>
            <wp:extent cx="1501557" cy="1448847"/>
            <wp:effectExtent l="0" t="0" r="0" b="0"/>
            <wp:wrapNone/>
            <wp:docPr id="103" name="image58.jpeg" descr="An outlet building icon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557" cy="1448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3536">
            <wp:simplePos x="0" y="0"/>
            <wp:positionH relativeFrom="page">
              <wp:posOffset>1104083</wp:posOffset>
            </wp:positionH>
            <wp:positionV relativeFrom="page">
              <wp:posOffset>8095986</wp:posOffset>
            </wp:positionV>
            <wp:extent cx="1355684" cy="1363884"/>
            <wp:effectExtent l="0" t="0" r="0" b="0"/>
            <wp:wrapNone/>
            <wp:docPr id="105" name="image59.jpeg" descr="A woman holding a report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684" cy="1363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Georgia"/>
          <w:b/>
          <w:sz w:val="23"/>
        </w:r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97"/>
      </w:tblGrid>
      <w:tr>
        <w:trPr>
          <w:trHeight w:val="2209" w:hRule="atLeast"/>
        </w:trPr>
        <w:tc>
          <w:tcPr>
            <w:tcW w:w="6597" w:type="dxa"/>
          </w:tcPr>
          <w:p>
            <w:pPr>
              <w:pStyle w:val="TableParagraph"/>
              <w:spacing w:line="360" w:lineRule="auto"/>
              <w:ind w:left="200" w:right="1115"/>
              <w:rPr>
                <w:sz w:val="28"/>
              </w:rPr>
            </w:pPr>
            <w:bookmarkStart w:name="The support person doesn’t take part in " w:id="124"/>
            <w:bookmarkEnd w:id="124"/>
            <w:r>
              <w:rPr/>
            </w:r>
            <w:r>
              <w:rPr>
                <w:sz w:val="28"/>
              </w:rPr>
              <w:t>The support person doesn’t take part in the session. They are just there to give the client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support.</w:t>
            </w:r>
          </w:p>
        </w:tc>
      </w:tr>
      <w:tr>
        <w:trPr>
          <w:trHeight w:val="2722" w:hRule="atLeast"/>
        </w:trPr>
        <w:tc>
          <w:tcPr>
            <w:tcW w:w="6597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line="362" w:lineRule="auto" w:before="239"/>
              <w:ind w:left="200" w:right="323"/>
              <w:rPr>
                <w:sz w:val="28"/>
              </w:rPr>
            </w:pPr>
            <w:bookmarkStart w:name="When a client takes part in 1 or more se" w:id="125"/>
            <w:bookmarkEnd w:id="125"/>
            <w:r>
              <w:rPr/>
            </w:r>
            <w:r>
              <w:rPr>
                <w:sz w:val="28"/>
              </w:rPr>
              <w:t>When a client takes part in 1 or more sessions of the same service, we call it a </w:t>
            </w:r>
            <w:r>
              <w:rPr>
                <w:b/>
                <w:sz w:val="28"/>
              </w:rPr>
              <w:t>case</w:t>
            </w:r>
            <w:r>
              <w:rPr>
                <w:sz w:val="28"/>
              </w:rPr>
              <w:t>.</w:t>
            </w:r>
          </w:p>
        </w:tc>
      </w:tr>
      <w:tr>
        <w:trPr>
          <w:trHeight w:val="2797" w:hRule="atLeast"/>
        </w:trPr>
        <w:tc>
          <w:tcPr>
            <w:tcW w:w="6597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9"/>
              <w:rPr>
                <w:rFonts w:ascii="Georgia"/>
                <w:b/>
                <w:sz w:val="26"/>
              </w:rPr>
            </w:pPr>
          </w:p>
          <w:p>
            <w:pPr>
              <w:pStyle w:val="TableParagraph"/>
              <w:spacing w:line="362" w:lineRule="auto"/>
              <w:ind w:left="200" w:right="182"/>
              <w:rPr>
                <w:sz w:val="28"/>
              </w:rPr>
            </w:pPr>
            <w:bookmarkStart w:name="We also call it a case when a group of c" w:id="126"/>
            <w:bookmarkEnd w:id="126"/>
            <w:r>
              <w:rPr/>
            </w:r>
            <w:r>
              <w:rPr>
                <w:sz w:val="28"/>
              </w:rPr>
              <w:t>We also call it a case when a group of clients take part in 1 or more sessions of the same service.</w:t>
            </w:r>
          </w:p>
        </w:tc>
      </w:tr>
      <w:tr>
        <w:trPr>
          <w:trHeight w:val="2797" w:hRule="atLeast"/>
        </w:trPr>
        <w:tc>
          <w:tcPr>
            <w:tcW w:w="6597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6"/>
              <w:rPr>
                <w:rFonts w:ascii="Georgia"/>
                <w:b/>
                <w:sz w:val="27"/>
              </w:rPr>
            </w:pPr>
          </w:p>
          <w:p>
            <w:pPr>
              <w:pStyle w:val="TableParagraph"/>
              <w:spacing w:line="360" w:lineRule="auto"/>
              <w:ind w:left="200" w:right="214"/>
              <w:rPr>
                <w:sz w:val="28"/>
              </w:rPr>
            </w:pPr>
            <w:bookmarkStart w:name="An outlet is the place where organisatio" w:id="127"/>
            <w:bookmarkEnd w:id="127"/>
            <w:r>
              <w:rPr/>
            </w:r>
            <w:r>
              <w:rPr>
                <w:sz w:val="28"/>
              </w:rPr>
              <w:t>An </w:t>
            </w:r>
            <w:r>
              <w:rPr>
                <w:b/>
                <w:sz w:val="28"/>
              </w:rPr>
              <w:t>outlet </w:t>
            </w:r>
            <w:r>
              <w:rPr>
                <w:sz w:val="28"/>
              </w:rPr>
              <w:t>is the place where organisations deliver services to clients.</w:t>
            </w:r>
          </w:p>
        </w:tc>
      </w:tr>
      <w:tr>
        <w:trPr>
          <w:trHeight w:val="1795" w:hRule="atLeast"/>
        </w:trPr>
        <w:tc>
          <w:tcPr>
            <w:tcW w:w="6597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rFonts w:ascii="Georgia"/>
                <w:b/>
                <w:sz w:val="43"/>
              </w:rPr>
            </w:pPr>
          </w:p>
          <w:p>
            <w:pPr>
              <w:pStyle w:val="TableParagraph"/>
              <w:spacing w:line="480" w:lineRule="atLeast"/>
              <w:ind w:left="200" w:right="1148"/>
              <w:rPr>
                <w:sz w:val="28"/>
              </w:rPr>
            </w:pPr>
            <w:bookmarkStart w:name="We can make reports from the information" w:id="128"/>
            <w:bookmarkEnd w:id="128"/>
            <w:r>
              <w:rPr/>
            </w:r>
            <w:r>
              <w:rPr>
                <w:sz w:val="28"/>
              </w:rPr>
              <w:t>We can make reports from the information collected in the Data Exchange.</w:t>
            </w:r>
          </w:p>
        </w:tc>
      </w:tr>
    </w:tbl>
    <w:p>
      <w:pPr>
        <w:spacing w:after="0" w:line="480" w:lineRule="atLeast"/>
        <w:rPr>
          <w:sz w:val="28"/>
        </w:rPr>
        <w:sectPr>
          <w:pgSz w:w="11910" w:h="16840"/>
          <w:pgMar w:header="0" w:footer="666" w:top="1360" w:bottom="860" w:left="1240" w:right="1040"/>
        </w:sectPr>
      </w:pPr>
    </w:p>
    <w:p>
      <w:pPr>
        <w:pStyle w:val="BodyText"/>
        <w:rPr>
          <w:rFonts w:ascii="Georgia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51714560">
            <wp:simplePos x="0" y="0"/>
            <wp:positionH relativeFrom="page">
              <wp:posOffset>1037589</wp:posOffset>
            </wp:positionH>
            <wp:positionV relativeFrom="page">
              <wp:posOffset>872489</wp:posOffset>
            </wp:positionV>
            <wp:extent cx="1453212" cy="1211199"/>
            <wp:effectExtent l="0" t="0" r="0" b="0"/>
            <wp:wrapNone/>
            <wp:docPr id="107" name="image60.jpeg" descr="A report with a person and information icon with a cross on it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212" cy="121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5584">
            <wp:simplePos x="0" y="0"/>
            <wp:positionH relativeFrom="page">
              <wp:posOffset>989964</wp:posOffset>
            </wp:positionH>
            <wp:positionV relativeFrom="page">
              <wp:posOffset>2435977</wp:posOffset>
            </wp:positionV>
            <wp:extent cx="1527611" cy="1945481"/>
            <wp:effectExtent l="0" t="0" r="0" b="0"/>
            <wp:wrapNone/>
            <wp:docPr id="109" name="image61.jpeg" descr="A montage of three images. A man in a meeting with a woman and a service icon. A man holding a card that says goals. A woman pointing at a goal. There is also question mark and a wavy arrow pointing at the goal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611" cy="1945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6608">
            <wp:simplePos x="0" y="0"/>
            <wp:positionH relativeFrom="page">
              <wp:posOffset>1075055</wp:posOffset>
            </wp:positionH>
            <wp:positionV relativeFrom="page">
              <wp:posOffset>4903901</wp:posOffset>
            </wp:positionV>
            <wp:extent cx="1384028" cy="1383029"/>
            <wp:effectExtent l="0" t="0" r="0" b="0"/>
            <wp:wrapNone/>
            <wp:docPr id="111" name="image62.jpeg" descr="A woman pointing at a report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028" cy="1383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7632">
            <wp:simplePos x="0" y="0"/>
            <wp:positionH relativeFrom="page">
              <wp:posOffset>1218564</wp:posOffset>
            </wp:positionH>
            <wp:positionV relativeFrom="page">
              <wp:posOffset>6747484</wp:posOffset>
            </wp:positionV>
            <wp:extent cx="1090323" cy="1127378"/>
            <wp:effectExtent l="0" t="0" r="0" b="0"/>
            <wp:wrapNone/>
            <wp:docPr id="113" name="image63.jpeg" descr="A report icon and a calendar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323" cy="1127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8656">
            <wp:simplePos x="0" y="0"/>
            <wp:positionH relativeFrom="page">
              <wp:posOffset>1050935</wp:posOffset>
            </wp:positionH>
            <wp:positionV relativeFrom="page">
              <wp:posOffset>8173048</wp:posOffset>
            </wp:positionV>
            <wp:extent cx="1474851" cy="1535525"/>
            <wp:effectExtent l="0" t="0" r="0" b="0"/>
            <wp:wrapNone/>
            <wp:docPr id="115" name="image64.jpeg" descr="A man pointing at a calendar icon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851" cy="153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Georgia"/>
          <w:b/>
          <w:sz w:val="22"/>
        </w:r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8"/>
      </w:tblGrid>
      <w:tr>
        <w:trPr>
          <w:trHeight w:val="1361" w:hRule="atLeast"/>
        </w:trPr>
        <w:tc>
          <w:tcPr>
            <w:tcW w:w="6398" w:type="dxa"/>
          </w:tcPr>
          <w:p>
            <w:pPr>
              <w:pStyle w:val="TableParagraph"/>
              <w:spacing w:line="360" w:lineRule="auto"/>
              <w:ind w:left="200" w:right="232"/>
              <w:rPr>
                <w:sz w:val="28"/>
              </w:rPr>
            </w:pPr>
            <w:bookmarkStart w:name="Reports do not include any personal info" w:id="129"/>
            <w:bookmarkEnd w:id="129"/>
            <w:r>
              <w:rPr/>
            </w:r>
            <w:r>
              <w:rPr>
                <w:sz w:val="28"/>
              </w:rPr>
              <w:t>Reports do not include any personal information about clients.</w:t>
            </w:r>
          </w:p>
        </w:tc>
      </w:tr>
      <w:tr>
        <w:trPr>
          <w:trHeight w:val="3913" w:hRule="atLeast"/>
        </w:trPr>
        <w:tc>
          <w:tcPr>
            <w:tcW w:w="6398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216"/>
              <w:ind w:left="200"/>
              <w:rPr>
                <w:sz w:val="28"/>
              </w:rPr>
            </w:pPr>
            <w:bookmarkStart w:name="Reports are usually about:" w:id="130"/>
            <w:bookmarkEnd w:id="130"/>
            <w:r>
              <w:rPr/>
            </w:r>
            <w:r>
              <w:rPr>
                <w:sz w:val="28"/>
              </w:rPr>
              <w:t>Reports are usually about:</w:t>
            </w:r>
          </w:p>
          <w:p>
            <w:pPr>
              <w:pStyle w:val="TableParagraph"/>
              <w:spacing w:before="3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920" w:val="left" w:leader="none"/>
                <w:tab w:pos="921" w:val="left" w:leader="none"/>
              </w:tabs>
              <w:spacing w:line="240" w:lineRule="auto" w:before="0" w:after="0"/>
              <w:ind w:left="920" w:right="0" w:hanging="361"/>
              <w:jc w:val="left"/>
              <w:rPr>
                <w:sz w:val="28"/>
              </w:rPr>
            </w:pPr>
            <w:bookmarkStart w:name=" the services clients have used" w:id="131"/>
            <w:bookmarkEnd w:id="131"/>
            <w:r>
              <w:rPr/>
            </w:r>
            <w:bookmarkStart w:name=" the services clients have used" w:id="132"/>
            <w:bookmarkEnd w:id="132"/>
            <w:r>
              <w:rPr>
                <w:sz w:val="28"/>
              </w:rPr>
              <w:t>t</w:t>
            </w:r>
            <w:r>
              <w:rPr>
                <w:sz w:val="28"/>
              </w:rPr>
              <w:t>he services clients have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used</w:t>
            </w:r>
          </w:p>
          <w:p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920" w:val="left" w:leader="none"/>
                <w:tab w:pos="921" w:val="left" w:leader="none"/>
              </w:tabs>
              <w:spacing w:line="240" w:lineRule="auto" w:before="0" w:after="0"/>
              <w:ind w:left="920" w:right="0" w:hanging="361"/>
              <w:jc w:val="left"/>
              <w:rPr>
                <w:sz w:val="28"/>
              </w:rPr>
            </w:pPr>
            <w:bookmarkStart w:name=" measurable outcomes " w:id="133"/>
            <w:bookmarkEnd w:id="133"/>
            <w:r>
              <w:rPr/>
            </w:r>
            <w:bookmarkStart w:name=" measurable outcomes " w:id="134"/>
            <w:bookmarkEnd w:id="134"/>
            <w:r>
              <w:rPr>
                <w:sz w:val="28"/>
              </w:rPr>
              <w:t>m</w:t>
            </w:r>
            <w:r>
              <w:rPr>
                <w:sz w:val="28"/>
              </w:rPr>
              <w:t>easurable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outcomes</w:t>
            </w:r>
          </w:p>
          <w:p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920" w:val="left" w:leader="none"/>
                <w:tab w:pos="921" w:val="left" w:leader="none"/>
              </w:tabs>
              <w:spacing w:line="352" w:lineRule="auto" w:before="0" w:after="0"/>
              <w:ind w:left="920" w:right="198" w:hanging="361"/>
              <w:jc w:val="left"/>
              <w:rPr>
                <w:sz w:val="28"/>
              </w:rPr>
            </w:pPr>
            <w:bookmarkStart w:name=" if clients have reached their goals by" w:id="135"/>
            <w:bookmarkEnd w:id="135"/>
            <w:r>
              <w:rPr/>
            </w:r>
            <w:bookmarkStart w:name=" if clients have reached their goals by" w:id="136"/>
            <w:bookmarkEnd w:id="136"/>
            <w:r>
              <w:rPr>
                <w:sz w:val="28"/>
              </w:rPr>
              <w:t>if</w:t>
            </w:r>
            <w:r>
              <w:rPr>
                <w:sz w:val="28"/>
              </w:rPr>
              <w:t> clients have reached their goals by using 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services.</w:t>
            </w:r>
          </w:p>
        </w:tc>
      </w:tr>
      <w:tr>
        <w:trPr>
          <w:trHeight w:val="3489" w:hRule="atLeast"/>
        </w:trPr>
        <w:tc>
          <w:tcPr>
            <w:tcW w:w="6398" w:type="dxa"/>
          </w:tcPr>
          <w:p>
            <w:pPr>
              <w:pStyle w:val="TableParagraph"/>
              <w:spacing w:before="9"/>
              <w:rPr>
                <w:rFonts w:ascii="Georgia"/>
                <w:b/>
                <w:sz w:val="27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bookmarkStart w:name="The paperwork about your grant will expl" w:id="137"/>
            <w:bookmarkEnd w:id="137"/>
            <w:r>
              <w:rPr/>
            </w:r>
            <w:r>
              <w:rPr>
                <w:sz w:val="28"/>
              </w:rPr>
              <w:t>The paperwork about your grant will explain:</w:t>
            </w:r>
          </w:p>
          <w:p>
            <w:pPr>
              <w:pStyle w:val="TableParagraph"/>
              <w:spacing w:before="3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920" w:val="left" w:leader="none"/>
                <w:tab w:pos="921" w:val="left" w:leader="none"/>
              </w:tabs>
              <w:spacing w:line="240" w:lineRule="auto" w:before="0" w:after="0"/>
              <w:ind w:left="920" w:right="0" w:hanging="362"/>
              <w:jc w:val="left"/>
              <w:rPr>
                <w:sz w:val="28"/>
              </w:rPr>
            </w:pPr>
            <w:bookmarkStart w:name=" what you need to tell us " w:id="138"/>
            <w:bookmarkEnd w:id="138"/>
            <w:r>
              <w:rPr/>
            </w:r>
            <w:bookmarkStart w:name=" what you need to tell us " w:id="139"/>
            <w:bookmarkEnd w:id="139"/>
            <w:r>
              <w:rPr>
                <w:sz w:val="28"/>
              </w:rPr>
              <w:t>w</w:t>
            </w:r>
            <w:r>
              <w:rPr>
                <w:sz w:val="28"/>
              </w:rPr>
              <w:t>hat you need to tell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3"/>
                <w:sz w:val="28"/>
              </w:rPr>
              <w:t>us</w:t>
            </w:r>
          </w:p>
          <w:p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920" w:val="left" w:leader="none"/>
                <w:tab w:pos="921" w:val="left" w:leader="none"/>
              </w:tabs>
              <w:spacing w:line="240" w:lineRule="auto" w:before="0" w:after="0"/>
              <w:ind w:left="920" w:right="0" w:hanging="361"/>
              <w:jc w:val="left"/>
              <w:rPr>
                <w:sz w:val="28"/>
              </w:rPr>
            </w:pPr>
            <w:bookmarkStart w:name=" when you need to tell us. " w:id="140"/>
            <w:bookmarkEnd w:id="140"/>
            <w:r>
              <w:rPr/>
            </w:r>
            <w:bookmarkStart w:name=" when you need to tell us. " w:id="141"/>
            <w:bookmarkEnd w:id="141"/>
            <w:r>
              <w:rPr>
                <w:sz w:val="28"/>
              </w:rPr>
              <w:t>w</w:t>
            </w:r>
            <w:r>
              <w:rPr>
                <w:sz w:val="28"/>
              </w:rPr>
              <w:t>hen you need to tell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us.</w:t>
            </w:r>
          </w:p>
          <w:p>
            <w:pPr>
              <w:pStyle w:val="TableParagraph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spacing w:before="1"/>
              <w:ind w:left="200"/>
              <w:rPr>
                <w:sz w:val="28"/>
              </w:rPr>
            </w:pPr>
            <w:bookmarkStart w:name="This is called reporting." w:id="142"/>
            <w:bookmarkEnd w:id="142"/>
            <w:r>
              <w:rPr/>
            </w:r>
            <w:r>
              <w:rPr>
                <w:sz w:val="28"/>
              </w:rPr>
              <w:t>This is called reporting.</w:t>
            </w:r>
          </w:p>
        </w:tc>
      </w:tr>
      <w:tr>
        <w:trPr>
          <w:trHeight w:val="2089" w:hRule="atLeast"/>
        </w:trPr>
        <w:tc>
          <w:tcPr>
            <w:tcW w:w="6398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rFonts w:ascii="Georgia"/>
                <w:b/>
                <w:sz w:val="26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bookmarkStart w:name="We make reports about a reporting period" w:id="143"/>
            <w:bookmarkEnd w:id="143"/>
            <w:r>
              <w:rPr/>
            </w:r>
            <w:r>
              <w:rPr>
                <w:sz w:val="28"/>
              </w:rPr>
              <w:t>We make reports about a </w:t>
            </w:r>
            <w:r>
              <w:rPr>
                <w:b/>
                <w:sz w:val="28"/>
              </w:rPr>
              <w:t>reporting period</w:t>
            </w:r>
            <w:r>
              <w:rPr>
                <w:sz w:val="28"/>
              </w:rPr>
              <w:t>.</w:t>
            </w:r>
          </w:p>
        </w:tc>
      </w:tr>
      <w:tr>
        <w:trPr>
          <w:trHeight w:val="1443" w:hRule="atLeast"/>
        </w:trPr>
        <w:tc>
          <w:tcPr>
            <w:tcW w:w="6398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7"/>
              <w:rPr>
                <w:rFonts w:ascii="Georgia"/>
                <w:b/>
                <w:sz w:val="38"/>
              </w:rPr>
            </w:pPr>
          </w:p>
          <w:p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bookmarkStart w:name="This is the period of time that we are l" w:id="144"/>
            <w:bookmarkEnd w:id="144"/>
            <w:r>
              <w:rPr/>
            </w:r>
            <w:r>
              <w:rPr>
                <w:sz w:val="28"/>
              </w:rPr>
              <w:t>This is the period of time that we are looking at.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header="0" w:footer="666" w:top="1360" w:bottom="860" w:left="1240" w:right="1040"/>
        </w:sectPr>
      </w:pPr>
    </w:p>
    <w:tbl>
      <w:tblPr>
        <w:tblW w:w="0" w:type="auto"/>
        <w:jc w:val="left"/>
        <w:tblInd w:w="4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8"/>
      </w:tblGrid>
      <w:tr>
        <w:trPr>
          <w:trHeight w:val="719" w:hRule="atLeast"/>
        </w:trPr>
        <w:tc>
          <w:tcPr>
            <w:tcW w:w="9078" w:type="dxa"/>
          </w:tcPr>
          <w:p>
            <w:pPr>
              <w:pStyle w:val="TableParagraph"/>
              <w:spacing w:line="308" w:lineRule="exact"/>
              <w:ind w:right="1521"/>
              <w:jc w:val="right"/>
              <w:rPr>
                <w:sz w:val="28"/>
              </w:rPr>
            </w:pPr>
            <w:bookmarkStart w:name="There are 2 reporting periods each year:" w:id="145"/>
            <w:bookmarkEnd w:id="145"/>
            <w:r>
              <w:rPr/>
            </w:r>
            <w:r>
              <w:rPr>
                <w:sz w:val="28"/>
              </w:rPr>
              <w:t>There are 2 reporting periods each year:</w:t>
            </w:r>
          </w:p>
        </w:tc>
      </w:tr>
      <w:tr>
        <w:trPr>
          <w:trHeight w:val="2276" w:hRule="atLeast"/>
        </w:trPr>
        <w:tc>
          <w:tcPr>
            <w:tcW w:w="9078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rPr>
                <w:rFonts w:ascii="Georgia"/>
                <w:b/>
                <w:sz w:val="48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262" w:val="left" w:leader="none"/>
                <w:tab w:pos="3264" w:val="left" w:leader="none"/>
              </w:tabs>
              <w:spacing w:line="240" w:lineRule="auto" w:before="0" w:after="0"/>
              <w:ind w:left="3263" w:right="0" w:hanging="362"/>
              <w:jc w:val="left"/>
              <w:rPr>
                <w:sz w:val="28"/>
              </w:rPr>
            </w:pPr>
            <w:bookmarkStart w:name=" 1 January – 30 June" w:id="146"/>
            <w:bookmarkEnd w:id="146"/>
            <w:r>
              <w:rPr/>
            </w:r>
            <w:bookmarkStart w:name=" 1 January – 30 June" w:id="147"/>
            <w:bookmarkEnd w:id="147"/>
            <w:r>
              <w:rPr>
                <w:sz w:val="28"/>
              </w:rPr>
              <w:t>1</w:t>
            </w:r>
            <w:r>
              <w:rPr>
                <w:sz w:val="28"/>
              </w:rPr>
              <w:t> January – 30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June</w:t>
            </w:r>
          </w:p>
        </w:tc>
      </w:tr>
      <w:tr>
        <w:trPr>
          <w:trHeight w:val="2645" w:hRule="atLeast"/>
        </w:trPr>
        <w:tc>
          <w:tcPr>
            <w:tcW w:w="9078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262" w:val="left" w:leader="none"/>
                <w:tab w:pos="3264" w:val="left" w:leader="none"/>
              </w:tabs>
              <w:spacing w:line="240" w:lineRule="auto" w:before="225" w:after="0"/>
              <w:ind w:left="3263" w:right="0" w:hanging="362"/>
              <w:jc w:val="left"/>
              <w:rPr>
                <w:sz w:val="28"/>
              </w:rPr>
            </w:pPr>
            <w:bookmarkStart w:name=" 1 July – 31 December." w:id="148"/>
            <w:bookmarkEnd w:id="148"/>
            <w:r>
              <w:rPr/>
            </w:r>
            <w:bookmarkStart w:name=" 1 July – 31 December." w:id="149"/>
            <w:bookmarkEnd w:id="149"/>
            <w:r>
              <w:rPr>
                <w:sz w:val="28"/>
              </w:rPr>
              <w:t>1</w:t>
            </w:r>
            <w:r>
              <w:rPr>
                <w:sz w:val="28"/>
              </w:rPr>
              <w:t> July – 31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December.</w:t>
            </w:r>
          </w:p>
        </w:tc>
      </w:tr>
      <w:tr>
        <w:trPr>
          <w:trHeight w:val="2168" w:hRule="atLeast"/>
        </w:trPr>
        <w:tc>
          <w:tcPr>
            <w:tcW w:w="9078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rFonts w:ascii="Georgia"/>
                <w:b/>
                <w:sz w:val="31"/>
              </w:rPr>
            </w:pPr>
          </w:p>
          <w:p>
            <w:pPr>
              <w:pStyle w:val="TableParagraph"/>
              <w:ind w:right="1549"/>
              <w:jc w:val="right"/>
              <w:rPr>
                <w:sz w:val="28"/>
              </w:rPr>
            </w:pPr>
            <w:bookmarkStart w:name="Both reporting periods last for 6 months" w:id="150"/>
            <w:bookmarkEnd w:id="150"/>
            <w:r>
              <w:rPr/>
            </w:r>
            <w:r>
              <w:rPr>
                <w:sz w:val="28"/>
              </w:rPr>
              <w:t>Both reporting periods last for 6 months.</w:t>
            </w:r>
          </w:p>
        </w:tc>
      </w:tr>
      <w:tr>
        <w:trPr>
          <w:trHeight w:val="1937" w:hRule="atLeast"/>
        </w:trPr>
        <w:tc>
          <w:tcPr>
            <w:tcW w:w="9078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rFonts w:ascii="Georgia"/>
                <w:b/>
                <w:sz w:val="25"/>
              </w:rPr>
            </w:pPr>
          </w:p>
          <w:p>
            <w:pPr>
              <w:pStyle w:val="TableParagraph"/>
              <w:spacing w:line="480" w:lineRule="atLeast"/>
              <w:ind w:left="2543" w:right="181" w:hanging="1"/>
              <w:rPr>
                <w:sz w:val="28"/>
              </w:rPr>
            </w:pPr>
            <w:bookmarkStart w:name="We talk about reporting in Part 4 – Reco" w:id="151"/>
            <w:bookmarkEnd w:id="151"/>
            <w:r>
              <w:rPr/>
            </w:r>
            <w:r>
              <w:rPr>
                <w:sz w:val="28"/>
              </w:rPr>
              <w:t>We talk about reporting in Part 4 – Recording client outcomes in the Data Exchange.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553344">
            <wp:simplePos x="0" y="0"/>
            <wp:positionH relativeFrom="page">
              <wp:posOffset>1218564</wp:posOffset>
            </wp:positionH>
            <wp:positionV relativeFrom="page">
              <wp:posOffset>1624952</wp:posOffset>
            </wp:positionV>
            <wp:extent cx="1088670" cy="930401"/>
            <wp:effectExtent l="0" t="0" r="0" b="0"/>
            <wp:wrapNone/>
            <wp:docPr id="117" name="image65.jpeg" descr="A calendar icon that says 1 January … 30 June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670" cy="930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554368">
            <wp:simplePos x="0" y="0"/>
            <wp:positionH relativeFrom="page">
              <wp:posOffset>1189989</wp:posOffset>
            </wp:positionH>
            <wp:positionV relativeFrom="page">
              <wp:posOffset>3077819</wp:posOffset>
            </wp:positionV>
            <wp:extent cx="1114640" cy="917448"/>
            <wp:effectExtent l="0" t="0" r="0" b="0"/>
            <wp:wrapNone/>
            <wp:docPr id="119" name="image66.jpeg" descr="A calendar icon that says 1 July … 31 December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640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555392">
            <wp:simplePos x="0" y="0"/>
            <wp:positionH relativeFrom="page">
              <wp:posOffset>1218564</wp:posOffset>
            </wp:positionH>
            <wp:positionV relativeFrom="page">
              <wp:posOffset>4597998</wp:posOffset>
            </wp:positionV>
            <wp:extent cx="1088669" cy="930401"/>
            <wp:effectExtent l="0" t="0" r="0" b="0"/>
            <wp:wrapNone/>
            <wp:docPr id="121" name="image67.jpeg" descr="A calendar icon that says six months on it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669" cy="930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556416">
            <wp:simplePos x="0" y="0"/>
            <wp:positionH relativeFrom="page">
              <wp:posOffset>1084158</wp:posOffset>
            </wp:positionH>
            <wp:positionV relativeFrom="page">
              <wp:posOffset>6095888</wp:posOffset>
            </wp:positionV>
            <wp:extent cx="1380947" cy="1539811"/>
            <wp:effectExtent l="0" t="0" r="0" b="0"/>
            <wp:wrapNone/>
            <wp:docPr id="123" name="image68.jpeg" descr="A woman holds a clipboard with part 4 of the guide on it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947" cy="1539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66" w:top="1420" w:bottom="860" w:left="1240" w:right="104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251723776">
            <wp:simplePos x="0" y="0"/>
            <wp:positionH relativeFrom="page">
              <wp:posOffset>1056638</wp:posOffset>
            </wp:positionH>
            <wp:positionV relativeFrom="paragraph">
              <wp:posOffset>779450</wp:posOffset>
            </wp:positionV>
            <wp:extent cx="1400175" cy="1362837"/>
            <wp:effectExtent l="0" t="0" r="0" b="0"/>
            <wp:wrapNone/>
            <wp:docPr id="125" name="image9.jpeg" descr="Two women look at a laptop togeth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36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24800">
            <wp:simplePos x="0" y="0"/>
            <wp:positionH relativeFrom="page">
              <wp:posOffset>982980</wp:posOffset>
            </wp:positionH>
            <wp:positionV relativeFrom="page">
              <wp:posOffset>3344741</wp:posOffset>
            </wp:positionV>
            <wp:extent cx="1568378" cy="1005839"/>
            <wp:effectExtent l="0" t="0" r="0" b="0"/>
            <wp:wrapNone/>
            <wp:docPr id="127" name="image69.jpeg" descr="A woman uses a comput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378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25824">
            <wp:simplePos x="0" y="0"/>
            <wp:positionH relativeFrom="page">
              <wp:posOffset>982980</wp:posOffset>
            </wp:positionH>
            <wp:positionV relativeFrom="page">
              <wp:posOffset>4799039</wp:posOffset>
            </wp:positionV>
            <wp:extent cx="1566946" cy="1030986"/>
            <wp:effectExtent l="0" t="0" r="0" b="0"/>
            <wp:wrapNone/>
            <wp:docPr id="129" name="image70.jpeg" descr="Task card icon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7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946" cy="1030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26848">
            <wp:simplePos x="0" y="0"/>
            <wp:positionH relativeFrom="page">
              <wp:posOffset>1285239</wp:posOffset>
            </wp:positionH>
            <wp:positionV relativeFrom="page">
              <wp:posOffset>6281762</wp:posOffset>
            </wp:positionV>
            <wp:extent cx="958772" cy="1269873"/>
            <wp:effectExtent l="0" t="0" r="0" b="0"/>
            <wp:wrapNone/>
            <wp:docPr id="131" name="image71.jpeg" descr="A task card icon with task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772" cy="1269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27872">
            <wp:simplePos x="0" y="0"/>
            <wp:positionH relativeFrom="page">
              <wp:posOffset>982978</wp:posOffset>
            </wp:positionH>
            <wp:positionV relativeFrom="page">
              <wp:posOffset>7995616</wp:posOffset>
            </wp:positionV>
            <wp:extent cx="1531810" cy="1531810"/>
            <wp:effectExtent l="0" t="0" r="0" b="0"/>
            <wp:wrapNone/>
            <wp:docPr id="133" name="image72.jpeg" descr="A man uses a computer. There are book icons and a lightbulb icon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810" cy="153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Getting help to use the Data Exchange" w:id="152"/>
      <w:bookmarkEnd w:id="152"/>
      <w:r>
        <w:rPr>
          <w:b w:val="0"/>
        </w:rPr>
      </w:r>
      <w:bookmarkStart w:name="_bookmark4" w:id="153"/>
      <w:bookmarkEnd w:id="153"/>
      <w:r>
        <w:rPr>
          <w:b w:val="0"/>
        </w:rPr>
      </w:r>
      <w:r>
        <w:rPr>
          <w:color w:val="005A6F"/>
        </w:rPr>
        <w:t>Getting help to use the Data Exchange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4" w:after="1"/>
        <w:rPr>
          <w:rFonts w:ascii="Georgia"/>
          <w:b/>
          <w:sz w:val="29"/>
        </w:r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56"/>
      </w:tblGrid>
      <w:tr>
        <w:trPr>
          <w:trHeight w:val="2302" w:hRule="atLeast"/>
        </w:trPr>
        <w:tc>
          <w:tcPr>
            <w:tcW w:w="6656" w:type="dxa"/>
          </w:tcPr>
          <w:p>
            <w:pPr>
              <w:pStyle w:val="TableParagraph"/>
              <w:spacing w:line="360" w:lineRule="auto"/>
              <w:ind w:left="200" w:right="1128"/>
              <w:rPr>
                <w:sz w:val="28"/>
              </w:rPr>
            </w:pPr>
            <w:bookmarkStart w:name="You can find training materials for the " w:id="154"/>
            <w:bookmarkEnd w:id="154"/>
            <w:r>
              <w:rPr/>
            </w:r>
            <w:r>
              <w:rPr>
                <w:sz w:val="28"/>
              </w:rPr>
              <w:t>You can find training materials for the Data Exchange on our website.</w:t>
            </w:r>
          </w:p>
          <w:p>
            <w:pPr>
              <w:pStyle w:val="TableParagraph"/>
              <w:spacing w:before="110"/>
              <w:ind w:left="200"/>
              <w:rPr>
                <w:b/>
                <w:sz w:val="28"/>
              </w:rPr>
            </w:pPr>
            <w:bookmarkStart w:name="dex.dss.gov.au/" w:id="155"/>
            <w:bookmarkEnd w:id="155"/>
            <w:r>
              <w:rPr/>
            </w:r>
            <w:hyperlink r:id="rId14">
              <w:r>
                <w:rPr>
                  <w:b/>
                  <w:color w:val="022F3C"/>
                  <w:sz w:val="28"/>
                </w:rPr>
                <w:t>dex.dss.gov.au/</w:t>
              </w:r>
            </w:hyperlink>
          </w:p>
        </w:tc>
      </w:tr>
      <w:tr>
        <w:trPr>
          <w:trHeight w:val="2244" w:hRule="atLeast"/>
        </w:trPr>
        <w:tc>
          <w:tcPr>
            <w:tcW w:w="6656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214"/>
              <w:ind w:left="200"/>
              <w:rPr>
                <w:sz w:val="28"/>
              </w:rPr>
            </w:pPr>
            <w:bookmarkStart w:name="The training is self-guided – you do it " w:id="156"/>
            <w:bookmarkEnd w:id="156"/>
            <w:r>
              <w:rPr/>
            </w:r>
            <w:r>
              <w:rPr>
                <w:sz w:val="28"/>
              </w:rPr>
              <w:t>The training is self-guided – you do it on your own.</w:t>
            </w:r>
          </w:p>
        </w:tc>
      </w:tr>
      <w:tr>
        <w:trPr>
          <w:trHeight w:val="2320" w:hRule="atLeast"/>
        </w:trPr>
        <w:tc>
          <w:tcPr>
            <w:tcW w:w="6656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6"/>
              <w:rPr>
                <w:rFonts w:ascii="Georgia"/>
                <w:b/>
                <w:sz w:val="29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bookmarkStart w:name="We have task cards." w:id="157"/>
            <w:bookmarkEnd w:id="157"/>
            <w:r>
              <w:rPr/>
            </w:r>
            <w:r>
              <w:rPr>
                <w:sz w:val="28"/>
              </w:rPr>
              <w:t>We have task cards.</w:t>
            </w:r>
          </w:p>
        </w:tc>
      </w:tr>
      <w:tr>
        <w:trPr>
          <w:trHeight w:val="2967" w:hRule="atLeast"/>
        </w:trPr>
        <w:tc>
          <w:tcPr>
            <w:tcW w:w="6656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6"/>
              <w:rPr>
                <w:rFonts w:ascii="Georgia"/>
                <w:b/>
                <w:sz w:val="25"/>
              </w:rPr>
            </w:pPr>
          </w:p>
          <w:p>
            <w:pPr>
              <w:pStyle w:val="TableParagraph"/>
              <w:spacing w:line="360" w:lineRule="auto"/>
              <w:ind w:left="200" w:right="1081"/>
              <w:rPr>
                <w:sz w:val="28"/>
              </w:rPr>
            </w:pPr>
            <w:bookmarkStart w:name="The task cards take you through things y" w:id="158"/>
            <w:bookmarkEnd w:id="158"/>
            <w:r>
              <w:rPr/>
            </w:r>
            <w:r>
              <w:rPr>
                <w:sz w:val="28"/>
              </w:rPr>
              <w:t>The task cards take you through things you need to do in the web-portal step by step.</w:t>
            </w:r>
          </w:p>
        </w:tc>
      </w:tr>
      <w:tr>
        <w:trPr>
          <w:trHeight w:val="1504" w:hRule="atLeast"/>
        </w:trPr>
        <w:tc>
          <w:tcPr>
            <w:tcW w:w="6656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44"/>
              </w:rPr>
            </w:pPr>
          </w:p>
          <w:p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bookmarkStart w:name="We also have e-Learning modules." w:id="159"/>
            <w:bookmarkEnd w:id="159"/>
            <w:r>
              <w:rPr/>
            </w:r>
            <w:r>
              <w:rPr>
                <w:sz w:val="28"/>
              </w:rPr>
              <w:t>We also have e-Learning modules.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header="0" w:footer="666" w:top="1040" w:bottom="860" w:left="1240" w:right="1040"/>
        </w:sectPr>
      </w:pPr>
    </w:p>
    <w:p>
      <w:pPr>
        <w:pStyle w:val="BodyText"/>
        <w:spacing w:before="1"/>
        <w:rPr>
          <w:rFonts w:ascii="Georgia"/>
          <w:b/>
          <w:sz w:val="26"/>
        </w:rPr>
      </w:pPr>
      <w:r>
        <w:rPr/>
        <w:drawing>
          <wp:anchor distT="0" distB="0" distL="0" distR="0" allowOverlap="1" layoutInCell="1" locked="0" behindDoc="1" simplePos="0" relativeHeight="250562560">
            <wp:simplePos x="0" y="0"/>
            <wp:positionH relativeFrom="page">
              <wp:posOffset>1131569</wp:posOffset>
            </wp:positionH>
            <wp:positionV relativeFrom="page">
              <wp:posOffset>948689</wp:posOffset>
            </wp:positionV>
            <wp:extent cx="1270383" cy="913638"/>
            <wp:effectExtent l="0" t="0" r="0" b="0"/>
            <wp:wrapNone/>
            <wp:docPr id="135" name="image73.jpeg" descr="A video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3" cy="91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563584">
            <wp:simplePos x="0" y="0"/>
            <wp:positionH relativeFrom="page">
              <wp:posOffset>982980</wp:posOffset>
            </wp:positionH>
            <wp:positionV relativeFrom="page">
              <wp:posOffset>2393314</wp:posOffset>
            </wp:positionV>
            <wp:extent cx="1567756" cy="1609344"/>
            <wp:effectExtent l="0" t="0" r="0" b="0"/>
            <wp:wrapNone/>
            <wp:docPr id="137" name="image74.jpeg" descr="A woman stands behind a help desk. She holds a clipboard with a Data Exchange icon on it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756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564608">
            <wp:simplePos x="0" y="0"/>
            <wp:positionH relativeFrom="page">
              <wp:posOffset>1347787</wp:posOffset>
            </wp:positionH>
            <wp:positionV relativeFrom="page">
              <wp:posOffset>5199989</wp:posOffset>
            </wp:positionV>
            <wp:extent cx="823918" cy="823912"/>
            <wp:effectExtent l="0" t="0" r="0" b="0"/>
            <wp:wrapNone/>
            <wp:docPr id="139" name="image75.jpeg" descr="Email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918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565632">
            <wp:simplePos x="0" y="0"/>
            <wp:positionH relativeFrom="page">
              <wp:posOffset>1537969</wp:posOffset>
            </wp:positionH>
            <wp:positionV relativeFrom="page">
              <wp:posOffset>6557606</wp:posOffset>
            </wp:positionV>
            <wp:extent cx="443363" cy="856869"/>
            <wp:effectExtent l="0" t="0" r="0" b="0"/>
            <wp:wrapNone/>
            <wp:docPr id="141" name="image76.jpeg" descr="Phone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63" cy="856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566656">
            <wp:simplePos x="0" y="0"/>
            <wp:positionH relativeFrom="page">
              <wp:posOffset>982980</wp:posOffset>
            </wp:positionH>
            <wp:positionV relativeFrom="page">
              <wp:posOffset>7951425</wp:posOffset>
            </wp:positionV>
            <wp:extent cx="1531046" cy="1249203"/>
            <wp:effectExtent l="0" t="0" r="0" b="0"/>
            <wp:wrapNone/>
            <wp:docPr id="143" name="image77.jpeg" descr="Calendar icon that says Monday to Friday, a box that says 8:30am to 5:30pm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046" cy="124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6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58"/>
      </w:tblGrid>
      <w:tr>
        <w:trPr>
          <w:trHeight w:val="1805" w:hRule="atLeast"/>
        </w:trPr>
        <w:tc>
          <w:tcPr>
            <w:tcW w:w="8658" w:type="dxa"/>
          </w:tcPr>
          <w:p>
            <w:pPr>
              <w:pStyle w:val="TableParagraph"/>
              <w:spacing w:line="360" w:lineRule="auto"/>
              <w:ind w:left="2294" w:right="974"/>
              <w:rPr>
                <w:sz w:val="28"/>
              </w:rPr>
            </w:pPr>
            <w:bookmarkStart w:name="e-Learning modules are training videos y" w:id="160"/>
            <w:bookmarkEnd w:id="160"/>
            <w:r>
              <w:rPr/>
            </w:r>
            <w:r>
              <w:rPr>
                <w:sz w:val="28"/>
              </w:rPr>
              <w:t>e-Learning modules are training videos you can watch.</w:t>
            </w:r>
          </w:p>
        </w:tc>
      </w:tr>
      <w:tr>
        <w:trPr>
          <w:trHeight w:val="2634" w:hRule="atLeast"/>
        </w:trPr>
        <w:tc>
          <w:tcPr>
            <w:tcW w:w="8658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rFonts w:ascii="Georgia"/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2294" w:right="974"/>
              <w:rPr>
                <w:sz w:val="28"/>
              </w:rPr>
            </w:pPr>
            <w:bookmarkStart w:name="The Data Exchange Helpdesk can give you " w:id="161"/>
            <w:bookmarkEnd w:id="161"/>
            <w:r>
              <w:rPr/>
            </w:r>
            <w:r>
              <w:rPr>
                <w:sz w:val="28"/>
              </w:rPr>
              <w:t>The Data Exchange Helpdesk can give you technical support.</w:t>
            </w:r>
          </w:p>
        </w:tc>
      </w:tr>
      <w:tr>
        <w:trPr>
          <w:trHeight w:val="1547" w:hRule="atLeast"/>
        </w:trPr>
        <w:tc>
          <w:tcPr>
            <w:tcW w:w="8658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rFonts w:ascii="Georgia"/>
                <w:b/>
                <w:sz w:val="42"/>
              </w:rPr>
            </w:pPr>
          </w:p>
          <w:p>
            <w:pPr>
              <w:pStyle w:val="TableParagraph"/>
              <w:spacing w:before="1"/>
              <w:ind w:left="2294"/>
              <w:rPr>
                <w:sz w:val="28"/>
              </w:rPr>
            </w:pPr>
            <w:bookmarkStart w:name="You can contact the Data Exchange Helpde" w:id="162"/>
            <w:bookmarkEnd w:id="162"/>
            <w:r>
              <w:rPr/>
            </w:r>
            <w:r>
              <w:rPr>
                <w:sz w:val="28"/>
              </w:rPr>
              <w:t>You can contact the Data Exchange Helpdesk by:</w:t>
            </w:r>
          </w:p>
        </w:tc>
      </w:tr>
      <w:tr>
        <w:trPr>
          <w:trHeight w:val="2126" w:hRule="atLeast"/>
        </w:trPr>
        <w:tc>
          <w:tcPr>
            <w:tcW w:w="8658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014" w:val="left" w:leader="none"/>
                <w:tab w:pos="3015" w:val="left" w:leader="none"/>
              </w:tabs>
              <w:spacing w:line="240" w:lineRule="auto" w:before="234" w:after="0"/>
              <w:ind w:left="3014" w:right="0" w:hanging="361"/>
              <w:jc w:val="left"/>
              <w:rPr>
                <w:sz w:val="28"/>
              </w:rPr>
            </w:pPr>
            <w:bookmarkStart w:name=" emaildssdataexchange.helpdesk@dss.gov." w:id="163"/>
            <w:bookmarkEnd w:id="163"/>
            <w:r>
              <w:rPr/>
            </w:r>
            <w:bookmarkStart w:name=" emaildssdataexchange.helpdesk@dss.gov." w:id="164"/>
            <w:bookmarkEnd w:id="164"/>
            <w:r>
              <w:rPr>
                <w:sz w:val="28"/>
              </w:rPr>
              <w:t>e</w:t>
            </w:r>
            <w:r>
              <w:rPr>
                <w:sz w:val="28"/>
              </w:rPr>
              <w:t>mail</w:t>
            </w:r>
          </w:p>
          <w:p>
            <w:pPr>
              <w:pStyle w:val="TableParagraph"/>
              <w:spacing w:before="159"/>
              <w:ind w:left="3014"/>
              <w:rPr>
                <w:b/>
                <w:sz w:val="28"/>
              </w:rPr>
            </w:pPr>
            <w:hyperlink r:id="rId83">
              <w:r>
                <w:rPr>
                  <w:b/>
                  <w:color w:val="022F3C"/>
                  <w:sz w:val="28"/>
                </w:rPr>
                <w:t>dssdataexchange.helpdesk@dss.gov.au</w:t>
              </w:r>
            </w:hyperlink>
          </w:p>
        </w:tc>
      </w:tr>
      <w:tr>
        <w:trPr>
          <w:trHeight w:val="2207" w:hRule="atLeast"/>
        </w:trPr>
        <w:tc>
          <w:tcPr>
            <w:tcW w:w="8658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60" w:val="left" w:leader="none"/>
                <w:tab w:pos="3015" w:val="left" w:leader="none"/>
              </w:tabs>
              <w:spacing w:line="240" w:lineRule="auto" w:before="275" w:after="0"/>
              <w:ind w:left="3014" w:right="1832" w:hanging="3016"/>
              <w:jc w:val="left"/>
              <w:rPr>
                <w:sz w:val="28"/>
              </w:rPr>
            </w:pPr>
            <w:bookmarkStart w:name=" by phone1800 020 283." w:id="165"/>
            <w:bookmarkEnd w:id="165"/>
            <w:r>
              <w:rPr/>
            </w:r>
            <w:bookmarkStart w:name=" by phone1800 020 283." w:id="166"/>
            <w:bookmarkEnd w:id="166"/>
            <w:r>
              <w:rPr>
                <w:sz w:val="28"/>
              </w:rPr>
              <w:t>b</w:t>
            </w:r>
            <w:r>
              <w:rPr>
                <w:sz w:val="28"/>
              </w:rPr>
              <w:t>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phone</w:t>
            </w:r>
          </w:p>
          <w:p>
            <w:pPr>
              <w:pStyle w:val="TableParagraph"/>
              <w:spacing w:before="158"/>
              <w:ind w:left="2996" w:right="38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1800 020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283.</w:t>
            </w:r>
          </w:p>
        </w:tc>
      </w:tr>
      <w:tr>
        <w:trPr>
          <w:trHeight w:val="2231" w:hRule="atLeast"/>
        </w:trPr>
        <w:tc>
          <w:tcPr>
            <w:tcW w:w="8658" w:type="dxa"/>
          </w:tcPr>
          <w:p>
            <w:pPr>
              <w:pStyle w:val="TableParagraph"/>
              <w:spacing w:before="1"/>
              <w:rPr>
                <w:rFonts w:ascii="Georgia"/>
                <w:b/>
                <w:sz w:val="37"/>
              </w:rPr>
            </w:pPr>
          </w:p>
          <w:p>
            <w:pPr>
              <w:pStyle w:val="TableParagraph"/>
              <w:ind w:left="2294"/>
              <w:rPr>
                <w:sz w:val="28"/>
              </w:rPr>
            </w:pPr>
            <w:bookmarkStart w:name="You can contact the Data Exchange Helpde" w:id="167"/>
            <w:bookmarkEnd w:id="167"/>
            <w:r>
              <w:rPr/>
            </w:r>
            <w:r>
              <w:rPr>
                <w:sz w:val="28"/>
              </w:rPr>
              <w:t>You can contact the Data Exchange Helpdesk:</w:t>
            </w:r>
          </w:p>
          <w:p>
            <w:pPr>
              <w:pStyle w:val="TableParagraph"/>
              <w:spacing w:before="5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14" w:val="left" w:leader="none"/>
                <w:tab w:pos="3015" w:val="left" w:leader="none"/>
              </w:tabs>
              <w:spacing w:line="240" w:lineRule="auto" w:before="1" w:after="0"/>
              <w:ind w:left="3014" w:right="0" w:hanging="361"/>
              <w:jc w:val="left"/>
              <w:rPr>
                <w:sz w:val="28"/>
              </w:rPr>
            </w:pPr>
            <w:bookmarkStart w:name=" from Monday to Friday" w:id="168"/>
            <w:bookmarkEnd w:id="168"/>
            <w:r>
              <w:rPr/>
            </w:r>
            <w:bookmarkStart w:name=" from Monday to Friday" w:id="169"/>
            <w:bookmarkEnd w:id="169"/>
            <w:r>
              <w:rPr>
                <w:sz w:val="28"/>
              </w:rPr>
              <w:t>f</w:t>
            </w:r>
            <w:r>
              <w:rPr>
                <w:sz w:val="28"/>
              </w:rPr>
              <w:t>rom Monday to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Friday</w:t>
            </w:r>
          </w:p>
          <w:p>
            <w:pPr>
              <w:pStyle w:val="TableParagraph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14" w:val="left" w:leader="none"/>
                <w:tab w:pos="3015" w:val="left" w:leader="none"/>
              </w:tabs>
              <w:spacing w:line="323" w:lineRule="exact" w:before="1" w:after="0"/>
              <w:ind w:left="3014" w:right="0" w:hanging="361"/>
              <w:jc w:val="left"/>
              <w:rPr>
                <w:sz w:val="28"/>
              </w:rPr>
            </w:pPr>
            <w:bookmarkStart w:name=" between 8:30am and 5:30pm." w:id="170"/>
            <w:bookmarkEnd w:id="170"/>
            <w:r>
              <w:rPr/>
            </w:r>
            <w:bookmarkStart w:name=" between 8:30am and 5:30pm." w:id="171"/>
            <w:bookmarkEnd w:id="171"/>
            <w:r>
              <w:rPr>
                <w:sz w:val="28"/>
              </w:rPr>
              <w:t>be</w:t>
            </w:r>
            <w:r>
              <w:rPr>
                <w:sz w:val="28"/>
              </w:rPr>
              <w:t>tween 8:30am and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5:30pm.</w:t>
            </w:r>
          </w:p>
        </w:tc>
      </w:tr>
    </w:tbl>
    <w:p>
      <w:pPr>
        <w:spacing w:after="0" w:line="323" w:lineRule="exact"/>
        <w:jc w:val="left"/>
        <w:rPr>
          <w:sz w:val="28"/>
        </w:rPr>
        <w:sectPr>
          <w:pgSz w:w="11910" w:h="16840"/>
          <w:pgMar w:header="0" w:footer="666" w:top="1480" w:bottom="860" w:left="1240" w:right="104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251734016">
            <wp:simplePos x="0" y="0"/>
            <wp:positionH relativeFrom="page">
              <wp:posOffset>1037588</wp:posOffset>
            </wp:positionH>
            <wp:positionV relativeFrom="paragraph">
              <wp:posOffset>628389</wp:posOffset>
            </wp:positionV>
            <wp:extent cx="1450086" cy="1450085"/>
            <wp:effectExtent l="0" t="0" r="0" b="0"/>
            <wp:wrapNone/>
            <wp:docPr id="145" name="image56.jpeg" descr="A man pointing at himself with his other hand raised. There is a service and a folder icon above him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5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086" cy="14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35040">
            <wp:simplePos x="0" y="0"/>
            <wp:positionH relativeFrom="page">
              <wp:posOffset>1164651</wp:posOffset>
            </wp:positionH>
            <wp:positionV relativeFrom="page">
              <wp:posOffset>2998070</wp:posOffset>
            </wp:positionV>
            <wp:extent cx="1191767" cy="1327594"/>
            <wp:effectExtent l="0" t="0" r="0" b="0"/>
            <wp:wrapNone/>
            <wp:docPr id="147" name="image45.jpeg" descr="A man with his hand raised with one finger up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767" cy="1327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36064">
            <wp:simplePos x="0" y="0"/>
            <wp:positionH relativeFrom="page">
              <wp:posOffset>1122044</wp:posOffset>
            </wp:positionH>
            <wp:positionV relativeFrom="page">
              <wp:posOffset>4542386</wp:posOffset>
            </wp:positionV>
            <wp:extent cx="1268459" cy="1615439"/>
            <wp:effectExtent l="0" t="0" r="0" b="0"/>
            <wp:wrapNone/>
            <wp:docPr id="149" name="image50.jpeg" descr="A box of client record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459" cy="1615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37088">
            <wp:simplePos x="0" y="0"/>
            <wp:positionH relativeFrom="page">
              <wp:posOffset>1037589</wp:posOffset>
            </wp:positionH>
            <wp:positionV relativeFrom="page">
              <wp:posOffset>6725694</wp:posOffset>
            </wp:positionV>
            <wp:extent cx="1453201" cy="1211199"/>
            <wp:effectExtent l="0" t="0" r="0" b="0"/>
            <wp:wrapNone/>
            <wp:docPr id="151" name="image78.jpeg" descr="Icon of a computer screen with client records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8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201" cy="121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38112">
            <wp:simplePos x="0" y="0"/>
            <wp:positionH relativeFrom="page">
              <wp:posOffset>1170939</wp:posOffset>
            </wp:positionH>
            <wp:positionV relativeFrom="page">
              <wp:posOffset>8480387</wp:posOffset>
            </wp:positionV>
            <wp:extent cx="1167300" cy="1167288"/>
            <wp:effectExtent l="0" t="0" r="0" b="0"/>
            <wp:wrapNone/>
            <wp:docPr id="153" name="image79.jpeg" descr="A man gives two thumbs up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300" cy="116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Word list" w:id="172"/>
      <w:bookmarkEnd w:id="172"/>
      <w:r>
        <w:rPr>
          <w:b w:val="0"/>
        </w:rPr>
      </w:r>
      <w:bookmarkStart w:name="_bookmark5" w:id="173"/>
      <w:bookmarkEnd w:id="173"/>
      <w:r>
        <w:rPr>
          <w:b w:val="0"/>
        </w:rPr>
      </w:r>
      <w:r>
        <w:rPr>
          <w:color w:val="005A6F"/>
        </w:rPr>
        <w:t>Word list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9"/>
        <w:rPr>
          <w:rFonts w:ascii="Georgia"/>
          <w:b/>
          <w:sz w:val="19"/>
        </w:r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20"/>
      </w:tblGrid>
      <w:tr>
        <w:trPr>
          <w:trHeight w:val="2694" w:hRule="atLeast"/>
        </w:trPr>
        <w:tc>
          <w:tcPr>
            <w:tcW w:w="6520" w:type="dxa"/>
          </w:tcPr>
          <w:p>
            <w:pPr>
              <w:pStyle w:val="TableParagraph"/>
              <w:spacing w:line="314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Case</w:t>
            </w:r>
          </w:p>
          <w:p>
            <w:pPr>
              <w:pStyle w:val="TableParagraph"/>
              <w:spacing w:line="336" w:lineRule="auto" w:before="249"/>
              <w:ind w:left="200" w:right="246"/>
              <w:rPr>
                <w:sz w:val="28"/>
              </w:rPr>
            </w:pPr>
            <w:bookmarkStart w:name="When a client takes part in 1 or more se" w:id="174"/>
            <w:bookmarkEnd w:id="174"/>
            <w:r>
              <w:rPr/>
            </w:r>
            <w:r>
              <w:rPr>
                <w:sz w:val="28"/>
              </w:rPr>
              <w:t>When a client takes part in 1 or more sessions of the same service, we call it a case.</w:t>
            </w:r>
          </w:p>
          <w:p>
            <w:pPr>
              <w:pStyle w:val="TableParagraph"/>
              <w:spacing w:line="333" w:lineRule="auto" w:before="121"/>
              <w:ind w:left="200" w:right="183"/>
              <w:rPr>
                <w:sz w:val="28"/>
              </w:rPr>
            </w:pPr>
            <w:bookmarkStart w:name="We also call it a case when a group of c" w:id="175"/>
            <w:bookmarkEnd w:id="175"/>
            <w:r>
              <w:rPr/>
            </w:r>
            <w:r>
              <w:rPr>
                <w:sz w:val="28"/>
              </w:rPr>
              <w:t>We also call it a case when a group of clients use the same service.</w:t>
            </w:r>
          </w:p>
        </w:tc>
      </w:tr>
      <w:tr>
        <w:trPr>
          <w:trHeight w:val="2428" w:hRule="atLeast"/>
        </w:trPr>
        <w:tc>
          <w:tcPr>
            <w:tcW w:w="6520" w:type="dxa"/>
          </w:tcPr>
          <w:p>
            <w:pPr>
              <w:pStyle w:val="TableParagraph"/>
              <w:rPr>
                <w:rFonts w:ascii="Georgia"/>
                <w:b/>
                <w:sz w:val="29"/>
              </w:rPr>
            </w:pPr>
          </w:p>
          <w:p>
            <w:pPr>
              <w:pStyle w:val="TableParagraph"/>
              <w:spacing w:before="1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Client</w:t>
            </w:r>
          </w:p>
          <w:p>
            <w:pPr>
              <w:pStyle w:val="TableParagraph"/>
              <w:spacing w:before="249"/>
              <w:ind w:left="200"/>
              <w:rPr>
                <w:sz w:val="28"/>
              </w:rPr>
            </w:pPr>
            <w:bookmarkStart w:name="A client is a person who uses a service." w:id="176"/>
            <w:bookmarkEnd w:id="176"/>
            <w:r>
              <w:rPr/>
            </w:r>
            <w:r>
              <w:rPr>
                <w:sz w:val="28"/>
              </w:rPr>
              <w:t>A client is a person who uses a service.</w:t>
            </w:r>
          </w:p>
          <w:p>
            <w:pPr>
              <w:pStyle w:val="TableParagraph"/>
              <w:spacing w:before="249"/>
              <w:ind w:left="200"/>
              <w:rPr>
                <w:sz w:val="28"/>
              </w:rPr>
            </w:pPr>
            <w:bookmarkStart w:name="They use the service so they can reach a" w:id="177"/>
            <w:bookmarkEnd w:id="177"/>
            <w:r>
              <w:rPr/>
            </w:r>
            <w:r>
              <w:rPr>
                <w:sz w:val="28"/>
              </w:rPr>
              <w:t>They use the service so they can reach a goal.</w:t>
            </w:r>
          </w:p>
        </w:tc>
      </w:tr>
      <w:tr>
        <w:trPr>
          <w:trHeight w:val="2455" w:hRule="atLeast"/>
        </w:trPr>
        <w:tc>
          <w:tcPr>
            <w:tcW w:w="6520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25"/>
              </w:rPr>
            </w:pPr>
          </w:p>
          <w:p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Client level data</w:t>
            </w:r>
          </w:p>
          <w:p>
            <w:pPr>
              <w:pStyle w:val="TableParagraph"/>
              <w:spacing w:line="336" w:lineRule="auto" w:before="250"/>
              <w:ind w:left="200" w:right="354"/>
              <w:rPr>
                <w:sz w:val="28"/>
              </w:rPr>
            </w:pPr>
            <w:bookmarkStart w:name="Client level data is the information org" w:id="178"/>
            <w:bookmarkEnd w:id="178"/>
            <w:r>
              <w:rPr/>
            </w:r>
            <w:r>
              <w:rPr>
                <w:sz w:val="28"/>
              </w:rPr>
              <w:t>Client level data is the information organisations collect about each client.</w:t>
            </w:r>
          </w:p>
        </w:tc>
      </w:tr>
      <w:tr>
        <w:trPr>
          <w:trHeight w:val="3702" w:hRule="atLeast"/>
        </w:trPr>
        <w:tc>
          <w:tcPr>
            <w:tcW w:w="6520" w:type="dxa"/>
          </w:tcPr>
          <w:p>
            <w:pPr>
              <w:pStyle w:val="TableParagraph"/>
              <w:spacing w:before="10"/>
              <w:rPr>
                <w:rFonts w:ascii="Georgia"/>
                <w:b/>
                <w:sz w:val="41"/>
              </w:rPr>
            </w:pPr>
          </w:p>
          <w:p>
            <w:pPr>
              <w:pStyle w:val="TableParagraph"/>
              <w:spacing w:before="1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Client records system</w:t>
            </w:r>
          </w:p>
          <w:p>
            <w:pPr>
              <w:pStyle w:val="TableParagraph"/>
              <w:spacing w:line="336" w:lineRule="auto" w:before="246"/>
              <w:ind w:left="200" w:right="1303"/>
              <w:rPr>
                <w:sz w:val="28"/>
              </w:rPr>
            </w:pPr>
            <w:bookmarkStart w:name="A client records system is a system an o" w:id="179"/>
            <w:bookmarkEnd w:id="179"/>
            <w:r>
              <w:rPr/>
            </w:r>
            <w:r>
              <w:rPr>
                <w:sz w:val="28"/>
              </w:rPr>
              <w:t>A client records system is a system an organisation uses to manage data about their clients.</w:t>
            </w:r>
          </w:p>
          <w:p>
            <w:pPr>
              <w:pStyle w:val="TableParagraph"/>
              <w:spacing w:line="424" w:lineRule="auto" w:before="122"/>
              <w:ind w:left="200" w:right="2642"/>
              <w:rPr>
                <w:sz w:val="28"/>
              </w:rPr>
            </w:pPr>
            <w:bookmarkStart w:name="They might use software." w:id="180"/>
            <w:bookmarkEnd w:id="180"/>
            <w:r>
              <w:rPr/>
            </w:r>
            <w:r>
              <w:rPr>
                <w:sz w:val="28"/>
              </w:rPr>
              <w:t>They might use software.</w:t>
            </w:r>
            <w:bookmarkStart w:name="Their system might be online." w:id="181"/>
            <w:bookmarkEnd w:id="181"/>
            <w:r>
              <w:rPr>
                <w:sz w:val="28"/>
              </w:rPr>
            </w:r>
            <w:r>
              <w:rPr>
                <w:sz w:val="28"/>
              </w:rPr>
              <w:t> Their system might be online.</w:t>
            </w:r>
          </w:p>
        </w:tc>
      </w:tr>
      <w:tr>
        <w:trPr>
          <w:trHeight w:val="1690" w:hRule="atLeast"/>
        </w:trPr>
        <w:tc>
          <w:tcPr>
            <w:tcW w:w="6520" w:type="dxa"/>
          </w:tcPr>
          <w:p>
            <w:pPr>
              <w:pStyle w:val="TableParagraph"/>
              <w:spacing w:before="8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Consent</w:t>
            </w:r>
          </w:p>
          <w:p>
            <w:pPr>
              <w:pStyle w:val="TableParagraph"/>
              <w:spacing w:line="480" w:lineRule="atLeast" w:before="122"/>
              <w:ind w:left="200" w:right="277"/>
              <w:rPr>
                <w:sz w:val="28"/>
              </w:rPr>
            </w:pPr>
            <w:bookmarkStart w:name="If someone gives you their consent, they" w:id="182"/>
            <w:bookmarkEnd w:id="182"/>
            <w:r>
              <w:rPr/>
            </w:r>
            <w:r>
              <w:rPr>
                <w:sz w:val="28"/>
              </w:rPr>
              <w:t>If someone gives you their consent, they say it is ok for you to do something.</w:t>
            </w:r>
          </w:p>
        </w:tc>
      </w:tr>
    </w:tbl>
    <w:p>
      <w:pPr>
        <w:spacing w:after="0" w:line="480" w:lineRule="atLeast"/>
        <w:rPr>
          <w:sz w:val="28"/>
        </w:rPr>
        <w:sectPr>
          <w:pgSz w:w="11910" w:h="16840"/>
          <w:pgMar w:header="0" w:footer="666" w:top="1040" w:bottom="860" w:left="1240" w:right="1040"/>
        </w:sect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0"/>
      </w:tblGrid>
      <w:tr>
        <w:trPr>
          <w:trHeight w:val="2339" w:hRule="atLeast"/>
        </w:trPr>
        <w:tc>
          <w:tcPr>
            <w:tcW w:w="6740" w:type="dxa"/>
          </w:tcPr>
          <w:p>
            <w:pPr>
              <w:pStyle w:val="TableParagraph"/>
              <w:spacing w:line="314" w:lineRule="exact"/>
              <w:ind w:left="20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Delivery partners</w:t>
            </w:r>
          </w:p>
          <w:p>
            <w:pPr>
              <w:pStyle w:val="TableParagraph"/>
              <w:spacing w:before="10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spacing w:line="360" w:lineRule="auto"/>
              <w:ind w:left="200" w:right="947"/>
              <w:jc w:val="both"/>
              <w:rPr>
                <w:sz w:val="28"/>
              </w:rPr>
            </w:pPr>
            <w:bookmarkStart w:name="Delivery partners are other organisation" w:id="183"/>
            <w:bookmarkEnd w:id="183"/>
            <w:r>
              <w:rPr/>
            </w:r>
            <w:r>
              <w:rPr>
                <w:sz w:val="28"/>
              </w:rPr>
              <w:t>Delivery partners are other organisations you work with to provide supports and services to your clients.</w:t>
            </w:r>
          </w:p>
        </w:tc>
      </w:tr>
      <w:tr>
        <w:trPr>
          <w:trHeight w:val="2455" w:hRule="atLeast"/>
        </w:trPr>
        <w:tc>
          <w:tcPr>
            <w:tcW w:w="6740" w:type="dxa"/>
          </w:tcPr>
          <w:p>
            <w:pPr>
              <w:pStyle w:val="TableParagraph"/>
              <w:spacing w:before="4"/>
              <w:rPr>
                <w:rFonts w:ascii="Georgia"/>
                <w:b/>
                <w:sz w:val="39"/>
              </w:rPr>
            </w:pPr>
          </w:p>
          <w:p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Domains</w:t>
            </w:r>
          </w:p>
          <w:p>
            <w:pPr>
              <w:pStyle w:val="TableParagraph"/>
              <w:spacing w:before="8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spacing w:line="362" w:lineRule="auto"/>
              <w:ind w:left="200" w:right="590"/>
              <w:rPr>
                <w:sz w:val="28"/>
              </w:rPr>
            </w:pPr>
            <w:bookmarkStart w:name="Domains are important areas that are all" w:id="184"/>
            <w:bookmarkEnd w:id="184"/>
            <w:r>
              <w:rPr/>
            </w:r>
            <w:r>
              <w:rPr>
                <w:sz w:val="28"/>
              </w:rPr>
              <w:t>Domains are important areas that are all related to the main topic.</w:t>
            </w:r>
          </w:p>
        </w:tc>
      </w:tr>
      <w:tr>
        <w:trPr>
          <w:trHeight w:val="2827" w:hRule="atLeast"/>
        </w:trPr>
        <w:tc>
          <w:tcPr>
            <w:tcW w:w="6740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248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Grant</w:t>
            </w:r>
          </w:p>
          <w:p>
            <w:pPr>
              <w:pStyle w:val="TableParagraph"/>
              <w:spacing w:before="8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spacing w:line="360" w:lineRule="auto"/>
              <w:ind w:left="200" w:right="978" w:hanging="1"/>
              <w:jc w:val="both"/>
              <w:rPr>
                <w:sz w:val="28"/>
              </w:rPr>
            </w:pPr>
            <w:bookmarkStart w:name="A grant is a payment from the government" w:id="185"/>
            <w:bookmarkEnd w:id="185"/>
            <w:r>
              <w:rPr/>
            </w:r>
            <w:r>
              <w:rPr>
                <w:sz w:val="28"/>
              </w:rPr>
              <w:t>A grant is a payment from the government or a funding agency for important work that can help others.</w:t>
            </w:r>
          </w:p>
        </w:tc>
      </w:tr>
      <w:tr>
        <w:trPr>
          <w:trHeight w:val="3441" w:hRule="atLeast"/>
        </w:trPr>
        <w:tc>
          <w:tcPr>
            <w:tcW w:w="6740" w:type="dxa"/>
          </w:tcPr>
          <w:p>
            <w:pPr>
              <w:pStyle w:val="TableParagraph"/>
              <w:spacing w:before="8"/>
              <w:rPr>
                <w:rFonts w:ascii="Georgia"/>
                <w:b/>
                <w:sz w:val="29"/>
              </w:rPr>
            </w:pPr>
          </w:p>
          <w:p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Interpreter</w:t>
            </w:r>
          </w:p>
          <w:p>
            <w:pPr>
              <w:pStyle w:val="TableParagraph"/>
              <w:spacing w:before="10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bookmarkStart w:name="An interpreter is someone who:" w:id="186"/>
            <w:bookmarkEnd w:id="186"/>
            <w:r>
              <w:rPr/>
            </w:r>
            <w:r>
              <w:rPr>
                <w:sz w:val="28"/>
              </w:rPr>
              <w:t>An interpreter is someone who:</w:t>
            </w:r>
          </w:p>
          <w:p>
            <w:pPr>
              <w:pStyle w:val="TableParagraph"/>
              <w:spacing w:before="8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920" w:val="left" w:leader="none"/>
                <w:tab w:pos="921" w:val="left" w:leader="none"/>
              </w:tabs>
              <w:spacing w:line="240" w:lineRule="auto" w:before="0" w:after="0"/>
              <w:ind w:left="920" w:right="0" w:hanging="362"/>
              <w:jc w:val="left"/>
              <w:rPr>
                <w:sz w:val="28"/>
              </w:rPr>
            </w:pPr>
            <w:bookmarkStart w:name=" speaks the language you speak" w:id="187"/>
            <w:bookmarkEnd w:id="187"/>
            <w:r>
              <w:rPr/>
            </w:r>
            <w:bookmarkStart w:name=" speaks the language you speak" w:id="188"/>
            <w:bookmarkEnd w:id="188"/>
            <w:r>
              <w:rPr>
                <w:sz w:val="28"/>
              </w:rPr>
              <w:t>s</w:t>
            </w:r>
            <w:r>
              <w:rPr>
                <w:sz w:val="28"/>
              </w:rPr>
              <w:t>peaks the language you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speak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920" w:val="left" w:leader="none"/>
                <w:tab w:pos="921" w:val="left" w:leader="none"/>
              </w:tabs>
              <w:spacing w:line="350" w:lineRule="auto" w:before="279" w:after="0"/>
              <w:ind w:left="920" w:right="198" w:hanging="361"/>
              <w:jc w:val="left"/>
              <w:rPr>
                <w:sz w:val="28"/>
              </w:rPr>
            </w:pPr>
            <w:bookmarkStart w:name=" can help you understand what someone s" w:id="189"/>
            <w:bookmarkEnd w:id="189"/>
            <w:r>
              <w:rPr/>
            </w:r>
            <w:bookmarkStart w:name=" can help you understand what someone s" w:id="190"/>
            <w:bookmarkEnd w:id="190"/>
            <w:r>
              <w:rPr>
                <w:sz w:val="28"/>
              </w:rPr>
              <w:t>c</w:t>
            </w:r>
            <w:r>
              <w:rPr>
                <w:sz w:val="28"/>
              </w:rPr>
              <w:t>an help you understand what someone says when they speak a different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language.</w:t>
            </w:r>
          </w:p>
        </w:tc>
      </w:tr>
      <w:tr>
        <w:trPr>
          <w:trHeight w:val="2452" w:hRule="atLeast"/>
        </w:trPr>
        <w:tc>
          <w:tcPr>
            <w:tcW w:w="6740" w:type="dxa"/>
          </w:tcPr>
          <w:p>
            <w:pPr>
              <w:pStyle w:val="TableParagraph"/>
              <w:spacing w:before="11"/>
              <w:rPr>
                <w:rFonts w:ascii="Georgia"/>
                <w:b/>
                <w:sz w:val="38"/>
              </w:rPr>
            </w:pPr>
          </w:p>
          <w:p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Measurable outcome</w:t>
            </w:r>
          </w:p>
          <w:p>
            <w:pPr>
              <w:pStyle w:val="TableParagraph"/>
              <w:spacing w:before="7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spacing w:line="360" w:lineRule="auto" w:before="1"/>
              <w:ind w:left="200" w:right="963"/>
              <w:rPr>
                <w:sz w:val="28"/>
              </w:rPr>
            </w:pPr>
            <w:bookmarkStart w:name="In the Data Exchange, we measure if a cl" w:id="191"/>
            <w:bookmarkEnd w:id="191"/>
            <w:r>
              <w:rPr/>
            </w:r>
            <w:r>
              <w:rPr>
                <w:sz w:val="28"/>
              </w:rPr>
              <w:t>In the Data Exchange, we measure if a client reaches their goals.</w:t>
            </w:r>
          </w:p>
          <w:p>
            <w:pPr>
              <w:pStyle w:val="TableParagraph"/>
              <w:spacing w:line="302" w:lineRule="exact" w:before="118"/>
              <w:ind w:left="200"/>
              <w:rPr>
                <w:sz w:val="28"/>
              </w:rPr>
            </w:pPr>
            <w:bookmarkStart w:name="We call this a measurable outcome." w:id="192"/>
            <w:bookmarkEnd w:id="192"/>
            <w:r>
              <w:rPr/>
            </w:r>
            <w:r>
              <w:rPr>
                <w:sz w:val="28"/>
              </w:rPr>
              <w:t>We call this a measurable outcome.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251739136">
            <wp:simplePos x="0" y="0"/>
            <wp:positionH relativeFrom="page">
              <wp:posOffset>982980</wp:posOffset>
            </wp:positionH>
            <wp:positionV relativeFrom="page">
              <wp:posOffset>1131519</wp:posOffset>
            </wp:positionV>
            <wp:extent cx="1561753" cy="561594"/>
            <wp:effectExtent l="0" t="0" r="0" b="0"/>
            <wp:wrapNone/>
            <wp:docPr id="155" name="image80.jpeg" descr="A truck icon with a plus sig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80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753" cy="561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40160">
            <wp:simplePos x="0" y="0"/>
            <wp:positionH relativeFrom="page">
              <wp:posOffset>1115736</wp:posOffset>
            </wp:positionH>
            <wp:positionV relativeFrom="page">
              <wp:posOffset>2251604</wp:posOffset>
            </wp:positionV>
            <wp:extent cx="1437513" cy="1571625"/>
            <wp:effectExtent l="0" t="0" r="0" b="0"/>
            <wp:wrapNone/>
            <wp:docPr id="157" name="image81.jpeg" descr="Domains icon - connected shapes, some have flags on them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1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513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41184">
            <wp:simplePos x="0" y="0"/>
            <wp:positionH relativeFrom="page">
              <wp:posOffset>982980</wp:posOffset>
            </wp:positionH>
            <wp:positionV relativeFrom="page">
              <wp:posOffset>4039123</wp:posOffset>
            </wp:positionV>
            <wp:extent cx="1567432" cy="1567434"/>
            <wp:effectExtent l="0" t="0" r="0" b="0"/>
            <wp:wrapNone/>
            <wp:docPr id="159" name="image20.jpeg" descr="Woman giving a grant to another woman. There is a funding agency icon.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432" cy="1567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42208">
            <wp:simplePos x="0" y="0"/>
            <wp:positionH relativeFrom="page">
              <wp:posOffset>989964</wp:posOffset>
            </wp:positionH>
            <wp:positionV relativeFrom="page">
              <wp:posOffset>6197968</wp:posOffset>
            </wp:positionV>
            <wp:extent cx="1553513" cy="1030986"/>
            <wp:effectExtent l="0" t="0" r="0" b="0"/>
            <wp:wrapNone/>
            <wp:docPr id="161" name="image82.jpeg" descr="A woman is helping a man and a woman who speak a different language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2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13" cy="1030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43232">
            <wp:simplePos x="0" y="0"/>
            <wp:positionH relativeFrom="page">
              <wp:posOffset>986155</wp:posOffset>
            </wp:positionH>
            <wp:positionV relativeFrom="page">
              <wp:posOffset>8022806</wp:posOffset>
            </wp:positionV>
            <wp:extent cx="1527702" cy="1527714"/>
            <wp:effectExtent l="0" t="0" r="0" b="0"/>
            <wp:wrapNone/>
            <wp:docPr id="163" name="image49.jpeg" descr="A man holding a card that says goal. Above him is the circle that says measurable outcome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702" cy="1527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66" w:top="1240" w:bottom="860" w:left="1240" w:right="1040"/>
        </w:sectPr>
      </w:pPr>
    </w:p>
    <w:p>
      <w:pPr>
        <w:pStyle w:val="BodyText"/>
        <w:rPr>
          <w:rFonts w:ascii="Georgia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51744256">
            <wp:simplePos x="0" y="0"/>
            <wp:positionH relativeFrom="page">
              <wp:posOffset>1004252</wp:posOffset>
            </wp:positionH>
            <wp:positionV relativeFrom="page">
              <wp:posOffset>1024889</wp:posOffset>
            </wp:positionV>
            <wp:extent cx="1501556" cy="1448847"/>
            <wp:effectExtent l="0" t="0" r="0" b="0"/>
            <wp:wrapNone/>
            <wp:docPr id="165" name="image58.jpeg" descr="An outlet building icon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5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556" cy="1448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45280">
            <wp:simplePos x="0" y="0"/>
            <wp:positionH relativeFrom="page">
              <wp:posOffset>1141893</wp:posOffset>
            </wp:positionH>
            <wp:positionV relativeFrom="page">
              <wp:posOffset>3098164</wp:posOffset>
            </wp:positionV>
            <wp:extent cx="1399034" cy="1418463"/>
            <wp:effectExtent l="0" t="0" r="0" b="0"/>
            <wp:wrapNone/>
            <wp:docPr id="167" name="image83.jpeg" descr="Woman pointing at exclamation mark and a checkbox with a tick in it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3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034" cy="141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46304">
            <wp:simplePos x="0" y="0"/>
            <wp:positionH relativeFrom="page">
              <wp:posOffset>1148841</wp:posOffset>
            </wp:positionH>
            <wp:positionV relativeFrom="page">
              <wp:posOffset>5114276</wp:posOffset>
            </wp:positionV>
            <wp:extent cx="1283294" cy="1403603"/>
            <wp:effectExtent l="0" t="0" r="0" b="0"/>
            <wp:wrapNone/>
            <wp:docPr id="169" name="image84.jpeg" descr="Man pointing out a program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4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294" cy="1403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47328">
            <wp:simplePos x="0" y="0"/>
            <wp:positionH relativeFrom="page">
              <wp:posOffset>1023302</wp:posOffset>
            </wp:positionH>
            <wp:positionV relativeFrom="page">
              <wp:posOffset>7406144</wp:posOffset>
            </wp:positionV>
            <wp:extent cx="1486802" cy="1537335"/>
            <wp:effectExtent l="0" t="0" r="0" b="0"/>
            <wp:wrapNone/>
            <wp:docPr id="171" name="image63.jpeg" descr="A report icon and a calendar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6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802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Georgia"/>
          <w:b/>
          <w:sz w:val="14"/>
        </w:r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5"/>
      </w:tblGrid>
      <w:tr>
        <w:trPr>
          <w:trHeight w:val="2028" w:hRule="atLeast"/>
        </w:trPr>
        <w:tc>
          <w:tcPr>
            <w:tcW w:w="6485" w:type="dxa"/>
          </w:tcPr>
          <w:p>
            <w:pPr>
              <w:pStyle w:val="TableParagraph"/>
              <w:spacing w:line="314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Outlet</w:t>
            </w:r>
          </w:p>
          <w:p>
            <w:pPr>
              <w:pStyle w:val="TableParagraph"/>
              <w:spacing w:before="7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spacing w:line="360" w:lineRule="auto"/>
              <w:ind w:left="200" w:right="179"/>
              <w:rPr>
                <w:sz w:val="28"/>
              </w:rPr>
            </w:pPr>
            <w:bookmarkStart w:name="An outlet is the place where organisatio" w:id="193"/>
            <w:bookmarkEnd w:id="193"/>
            <w:r>
              <w:rPr/>
            </w:r>
            <w:r>
              <w:rPr>
                <w:sz w:val="28"/>
              </w:rPr>
              <w:t>An outlet is the place where organisations deliver services to clients.</w:t>
            </w:r>
          </w:p>
        </w:tc>
      </w:tr>
      <w:tr>
        <w:trPr>
          <w:trHeight w:val="3431" w:hRule="atLeast"/>
        </w:trPr>
        <w:tc>
          <w:tcPr>
            <w:tcW w:w="6485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Priority requirements</w:t>
            </w:r>
          </w:p>
          <w:p>
            <w:pPr>
              <w:pStyle w:val="TableParagraph"/>
              <w:spacing w:before="7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spacing w:before="1"/>
              <w:ind w:left="200"/>
              <w:rPr>
                <w:sz w:val="28"/>
              </w:rPr>
            </w:pPr>
            <w:bookmarkStart w:name="There is some data you must:" w:id="194"/>
            <w:bookmarkEnd w:id="194"/>
            <w:r>
              <w:rPr/>
            </w:r>
            <w:r>
              <w:rPr>
                <w:sz w:val="28"/>
              </w:rPr>
              <w:t>There is some data you must:</w:t>
            </w:r>
          </w:p>
          <w:p>
            <w:pPr>
              <w:pStyle w:val="TableParagraph"/>
              <w:spacing w:before="5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920" w:val="left" w:leader="none"/>
                <w:tab w:pos="921" w:val="left" w:leader="none"/>
              </w:tabs>
              <w:spacing w:line="240" w:lineRule="auto" w:before="0" w:after="0"/>
              <w:ind w:left="920" w:right="0" w:hanging="362"/>
              <w:jc w:val="left"/>
              <w:rPr>
                <w:sz w:val="28"/>
              </w:rPr>
            </w:pPr>
            <w:bookmarkStart w:name=" collect" w:id="195"/>
            <w:bookmarkEnd w:id="195"/>
            <w:r>
              <w:rPr/>
            </w:r>
            <w:bookmarkStart w:name=" collect" w:id="196"/>
            <w:bookmarkEnd w:id="196"/>
            <w:r>
              <w:rPr>
                <w:sz w:val="28"/>
              </w:rPr>
              <w:t>c</w:t>
            </w:r>
            <w:r>
              <w:rPr>
                <w:sz w:val="28"/>
              </w:rPr>
              <w:t>ollect</w:t>
            </w:r>
          </w:p>
          <w:p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920" w:val="left" w:leader="none"/>
                <w:tab w:pos="921" w:val="left" w:leader="none"/>
              </w:tabs>
              <w:spacing w:line="240" w:lineRule="auto" w:before="0" w:after="0"/>
              <w:ind w:left="920" w:right="0" w:hanging="361"/>
              <w:jc w:val="left"/>
              <w:rPr>
                <w:sz w:val="28"/>
              </w:rPr>
            </w:pPr>
            <w:bookmarkStart w:name=" record in the Data Exchange." w:id="197"/>
            <w:bookmarkEnd w:id="197"/>
            <w:r>
              <w:rPr/>
            </w:r>
            <w:bookmarkStart w:name=" record in the Data Exchange." w:id="198"/>
            <w:bookmarkEnd w:id="198"/>
            <w:r>
              <w:rPr>
                <w:sz w:val="28"/>
              </w:rPr>
              <w:t>r</w:t>
            </w:r>
            <w:r>
              <w:rPr>
                <w:sz w:val="28"/>
              </w:rPr>
              <w:t>ecord in the Data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Exchange.</w:t>
            </w:r>
          </w:p>
        </w:tc>
      </w:tr>
      <w:tr>
        <w:trPr>
          <w:trHeight w:val="3135" w:hRule="atLeast"/>
        </w:trPr>
        <w:tc>
          <w:tcPr>
            <w:tcW w:w="6485" w:type="dxa"/>
          </w:tcPr>
          <w:p>
            <w:pPr>
              <w:pStyle w:val="TableParagraph"/>
              <w:spacing w:before="2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spacing w:before="1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Program activities</w:t>
            </w:r>
          </w:p>
          <w:p>
            <w:pPr>
              <w:pStyle w:val="TableParagraph"/>
              <w:spacing w:before="7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bookmarkStart w:name="Program activities are all the services:" w:id="199"/>
            <w:bookmarkEnd w:id="199"/>
            <w:r>
              <w:rPr/>
            </w:r>
            <w:r>
              <w:rPr>
                <w:sz w:val="28"/>
              </w:rPr>
              <w:t>Program activities are all the services:</w:t>
            </w:r>
          </w:p>
          <w:p>
            <w:pPr>
              <w:pStyle w:val="TableParagraph"/>
              <w:spacing w:before="3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921" w:val="left" w:leader="none"/>
                <w:tab w:pos="922" w:val="left" w:leader="none"/>
              </w:tabs>
              <w:spacing w:line="240" w:lineRule="auto" w:before="0" w:after="0"/>
              <w:ind w:left="921" w:right="0" w:hanging="362"/>
              <w:jc w:val="left"/>
              <w:rPr>
                <w:sz w:val="28"/>
              </w:rPr>
            </w:pPr>
            <w:bookmarkStart w:name=" your organisation offers" w:id="200"/>
            <w:bookmarkEnd w:id="200"/>
            <w:r>
              <w:rPr/>
            </w:r>
            <w:bookmarkStart w:name=" your organisation offers" w:id="201"/>
            <w:bookmarkEnd w:id="201"/>
            <w:r>
              <w:rPr>
                <w:sz w:val="28"/>
              </w:rPr>
              <w:t>y</w:t>
            </w:r>
            <w:r>
              <w:rPr>
                <w:sz w:val="28"/>
              </w:rPr>
              <w:t>our organisation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offers</w:t>
            </w:r>
          </w:p>
          <w:p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921" w:val="left" w:leader="none"/>
                <w:tab w:pos="922" w:val="left" w:leader="none"/>
              </w:tabs>
              <w:spacing w:line="240" w:lineRule="auto" w:before="0" w:after="0"/>
              <w:ind w:left="921" w:right="0" w:hanging="361"/>
              <w:jc w:val="left"/>
              <w:rPr>
                <w:sz w:val="28"/>
              </w:rPr>
            </w:pPr>
            <w:bookmarkStart w:name=" clients can choose from." w:id="202"/>
            <w:bookmarkEnd w:id="202"/>
            <w:r>
              <w:rPr/>
            </w:r>
            <w:bookmarkStart w:name=" clients can choose from." w:id="203"/>
            <w:bookmarkEnd w:id="203"/>
            <w:r>
              <w:rPr>
                <w:sz w:val="28"/>
              </w:rPr>
              <w:t>c</w:t>
            </w:r>
            <w:r>
              <w:rPr>
                <w:sz w:val="28"/>
              </w:rPr>
              <w:t>lients can choose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from.</w:t>
            </w:r>
          </w:p>
        </w:tc>
      </w:tr>
      <w:tr>
        <w:trPr>
          <w:trHeight w:val="4063" w:hRule="atLeast"/>
        </w:trPr>
        <w:tc>
          <w:tcPr>
            <w:tcW w:w="6485" w:type="dxa"/>
          </w:tcPr>
          <w:p>
            <w:pPr>
              <w:pStyle w:val="TableParagraph"/>
              <w:spacing w:before="10"/>
              <w:rPr>
                <w:rFonts w:ascii="Georgia"/>
                <w:b/>
                <w:sz w:val="28"/>
              </w:rPr>
            </w:pPr>
          </w:p>
          <w:p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Reporting period</w:t>
            </w:r>
          </w:p>
          <w:p>
            <w:pPr>
              <w:pStyle w:val="TableParagraph"/>
              <w:spacing w:before="7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spacing w:line="448" w:lineRule="auto"/>
              <w:ind w:left="200" w:right="1005" w:hanging="1"/>
              <w:rPr>
                <w:sz w:val="28"/>
              </w:rPr>
            </w:pPr>
            <w:bookmarkStart w:name="We make reports about a reporting period" w:id="204"/>
            <w:bookmarkEnd w:id="204"/>
            <w:r>
              <w:rPr/>
            </w:r>
            <w:r>
              <w:rPr>
                <w:sz w:val="28"/>
              </w:rPr>
              <w:t>We make reports about a reporting period.</w:t>
            </w:r>
            <w:bookmarkStart w:name="There are 2 reporting periods each year:" w:id="205"/>
            <w:bookmarkEnd w:id="205"/>
            <w:r>
              <w:rPr>
                <w:sz w:val="28"/>
              </w:rPr>
            </w:r>
            <w:r>
              <w:rPr>
                <w:sz w:val="28"/>
              </w:rPr>
              <w:t> There are 2 reporting periods each year: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920" w:val="left" w:leader="none"/>
                <w:tab w:pos="921" w:val="left" w:leader="none"/>
              </w:tabs>
              <w:spacing w:line="240" w:lineRule="auto" w:before="124" w:after="0"/>
              <w:ind w:left="920" w:right="0" w:hanging="361"/>
              <w:jc w:val="left"/>
              <w:rPr>
                <w:sz w:val="28"/>
              </w:rPr>
            </w:pPr>
            <w:bookmarkStart w:name=" 1 January – 30 June" w:id="206"/>
            <w:bookmarkEnd w:id="206"/>
            <w:r>
              <w:rPr/>
            </w:r>
            <w:bookmarkStart w:name=" 1 January – 30 June" w:id="207"/>
            <w:bookmarkEnd w:id="207"/>
            <w:r>
              <w:rPr>
                <w:sz w:val="28"/>
              </w:rPr>
              <w:t>1</w:t>
            </w:r>
            <w:r>
              <w:rPr>
                <w:sz w:val="28"/>
              </w:rPr>
              <w:t> January – 30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June</w:t>
            </w:r>
          </w:p>
          <w:p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921" w:val="left" w:leader="none"/>
                <w:tab w:pos="922" w:val="left" w:leader="none"/>
              </w:tabs>
              <w:spacing w:line="240" w:lineRule="auto" w:before="0" w:after="0"/>
              <w:ind w:left="921" w:right="0" w:hanging="362"/>
              <w:jc w:val="left"/>
              <w:rPr>
                <w:sz w:val="28"/>
              </w:rPr>
            </w:pPr>
            <w:bookmarkStart w:name=" 1 July – 31 December." w:id="208"/>
            <w:bookmarkEnd w:id="208"/>
            <w:r>
              <w:rPr/>
            </w:r>
            <w:bookmarkStart w:name=" 1 July – 31 December." w:id="209"/>
            <w:bookmarkEnd w:id="209"/>
            <w:r>
              <w:rPr>
                <w:sz w:val="28"/>
              </w:rPr>
              <w:t>1</w:t>
            </w:r>
            <w:r>
              <w:rPr>
                <w:sz w:val="28"/>
              </w:rPr>
              <w:t> July – 31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December.</w:t>
            </w:r>
          </w:p>
          <w:p>
            <w:pPr>
              <w:pStyle w:val="TableParagraph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spacing w:line="302" w:lineRule="exact"/>
              <w:ind w:left="201"/>
              <w:rPr>
                <w:sz w:val="28"/>
              </w:rPr>
            </w:pPr>
            <w:bookmarkStart w:name="Both reporting periods last for 6 months" w:id="210"/>
            <w:bookmarkEnd w:id="210"/>
            <w:r>
              <w:rPr/>
            </w:r>
            <w:r>
              <w:rPr>
                <w:sz w:val="28"/>
              </w:rPr>
              <w:t>Both reporting periods last for 6 months.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header="0" w:footer="666" w:top="1580" w:bottom="860" w:left="1240" w:right="1040"/>
        </w:sectPr>
      </w:pPr>
    </w:p>
    <w:p>
      <w:pPr>
        <w:pStyle w:val="BodyText"/>
        <w:rPr>
          <w:rFonts w:ascii="Georgia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51748352">
            <wp:simplePos x="0" y="0"/>
            <wp:positionH relativeFrom="page">
              <wp:posOffset>999488</wp:posOffset>
            </wp:positionH>
            <wp:positionV relativeFrom="page">
              <wp:posOffset>1024888</wp:posOffset>
            </wp:positionV>
            <wp:extent cx="1529619" cy="1529619"/>
            <wp:effectExtent l="0" t="0" r="0" b="0"/>
            <wp:wrapNone/>
            <wp:docPr id="173" name="image46.jpeg" descr="A man in a meeting with a woman. There is a service icon above them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19" cy="1529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49376">
            <wp:simplePos x="0" y="0"/>
            <wp:positionH relativeFrom="page">
              <wp:posOffset>982980</wp:posOffset>
            </wp:positionH>
            <wp:positionV relativeFrom="page">
              <wp:posOffset>3155314</wp:posOffset>
            </wp:positionV>
            <wp:extent cx="1584972" cy="1426464"/>
            <wp:effectExtent l="0" t="0" r="0" b="0"/>
            <wp:wrapNone/>
            <wp:docPr id="175" name="image52.jpeg" descr="Two men in a meeting there is a clock icon above them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72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Georgia"/>
          <w:b/>
          <w:sz w:val="18"/>
        </w:r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3"/>
      </w:tblGrid>
      <w:tr>
        <w:trPr>
          <w:trHeight w:val="2338" w:hRule="atLeast"/>
        </w:trPr>
        <w:tc>
          <w:tcPr>
            <w:tcW w:w="6703" w:type="dxa"/>
          </w:tcPr>
          <w:p>
            <w:pPr>
              <w:pStyle w:val="TableParagraph"/>
              <w:spacing w:line="314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Service</w:t>
            </w:r>
          </w:p>
          <w:p>
            <w:pPr>
              <w:pStyle w:val="TableParagraph"/>
              <w:spacing w:before="7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spacing w:line="360" w:lineRule="auto"/>
              <w:ind w:left="200" w:right="180"/>
              <w:rPr>
                <w:sz w:val="28"/>
              </w:rPr>
            </w:pPr>
            <w:bookmarkStart w:name="We call it a service when a client gets " w:id="211"/>
            <w:bookmarkEnd w:id="211"/>
            <w:r>
              <w:rPr/>
            </w:r>
            <w:r>
              <w:rPr>
                <w:sz w:val="28"/>
              </w:rPr>
              <w:t>We call it a service when a client gets support from an organisation.</w:t>
            </w:r>
          </w:p>
        </w:tc>
      </w:tr>
      <w:tr>
        <w:trPr>
          <w:trHeight w:val="3291" w:hRule="atLeast"/>
        </w:trPr>
        <w:tc>
          <w:tcPr>
            <w:tcW w:w="6703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250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Session</w:t>
            </w:r>
          </w:p>
          <w:p>
            <w:pPr>
              <w:pStyle w:val="TableParagraph"/>
              <w:spacing w:before="9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spacing w:line="360" w:lineRule="auto" w:before="1"/>
              <w:ind w:left="200" w:right="1176"/>
              <w:rPr>
                <w:sz w:val="28"/>
              </w:rPr>
            </w:pPr>
            <w:bookmarkStart w:name="Each time a client uses a service, we ca" w:id="212"/>
            <w:bookmarkEnd w:id="212"/>
            <w:r>
              <w:rPr/>
            </w:r>
            <w:r>
              <w:rPr>
                <w:sz w:val="28"/>
              </w:rPr>
              <w:t>Each time a client uses a service, we call it a session.</w:t>
            </w:r>
          </w:p>
        </w:tc>
      </w:tr>
      <w:tr>
        <w:trPr>
          <w:trHeight w:val="2349" w:hRule="atLeast"/>
        </w:trPr>
        <w:tc>
          <w:tcPr>
            <w:tcW w:w="6703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260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User Access Request</w:t>
            </w:r>
          </w:p>
          <w:p>
            <w:pPr>
              <w:pStyle w:val="TableParagraph"/>
              <w:spacing w:line="480" w:lineRule="atLeast" w:before="123"/>
              <w:ind w:left="200" w:right="491"/>
              <w:rPr>
                <w:sz w:val="28"/>
              </w:rPr>
            </w:pPr>
            <w:bookmarkStart w:name="A User Access Request is how you ask us " w:id="213"/>
            <w:bookmarkEnd w:id="213"/>
            <w:r>
              <w:rPr/>
            </w:r>
            <w:r>
              <w:rPr>
                <w:sz w:val="28"/>
              </w:rPr>
              <w:t>A User Access Request is how you ask us if you can become a Data Exchange user.</w:t>
            </w:r>
          </w:p>
        </w:tc>
      </w:tr>
    </w:tbl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8"/>
        <w:rPr>
          <w:rFonts w:ascii="Georgia"/>
          <w:b/>
          <w:sz w:val="20"/>
        </w:rPr>
      </w:pPr>
    </w:p>
    <w:p>
      <w:pPr>
        <w:pStyle w:val="BodyText"/>
        <w:spacing w:line="360" w:lineRule="auto" w:before="92"/>
        <w:ind w:left="2004" w:right="102"/>
      </w:pPr>
      <w:r>
        <w:rPr/>
        <w:drawing>
          <wp:anchor distT="0" distB="0" distL="0" distR="0" allowOverlap="1" layoutInCell="1" locked="0" behindDoc="0" simplePos="0" relativeHeight="251750400">
            <wp:simplePos x="0" y="0"/>
            <wp:positionH relativeFrom="page">
              <wp:posOffset>1119187</wp:posOffset>
            </wp:positionH>
            <wp:positionV relativeFrom="paragraph">
              <wp:posOffset>-2328737</wp:posOffset>
            </wp:positionV>
            <wp:extent cx="1429119" cy="1563243"/>
            <wp:effectExtent l="0" t="0" r="0" b="0"/>
            <wp:wrapNone/>
            <wp:docPr id="177" name="image85.jpeg" descr="Man with his hand raised asking to become a data exchange user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5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119" cy="1563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51424">
            <wp:simplePos x="0" y="0"/>
            <wp:positionH relativeFrom="page">
              <wp:posOffset>982978</wp:posOffset>
            </wp:positionH>
            <wp:positionV relativeFrom="paragraph">
              <wp:posOffset>58831</wp:posOffset>
            </wp:positionV>
            <wp:extent cx="939799" cy="939799"/>
            <wp:effectExtent l="0" t="0" r="0" b="0"/>
            <wp:wrapNone/>
            <wp:docPr id="179" name="image86.jpeg" descr="Information icon from the Information Access Group logo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86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799" cy="939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The Information Access Group created thi" w:id="214"/>
      <w:bookmarkEnd w:id="214"/>
      <w:r>
        <w:rPr/>
      </w:r>
      <w:r>
        <w:rPr/>
        <w:t>The Information </w:t>
      </w:r>
      <w:r>
        <w:rPr>
          <w:spacing w:val="-3"/>
        </w:rPr>
        <w:t>Access </w:t>
      </w:r>
      <w:r>
        <w:rPr/>
        <w:t>Group </w:t>
      </w:r>
      <w:r>
        <w:rPr>
          <w:spacing w:val="-3"/>
        </w:rPr>
        <w:t>created </w:t>
      </w:r>
      <w:r>
        <w:rPr/>
        <w:t>this Easy Read document </w:t>
      </w:r>
      <w:r>
        <w:rPr>
          <w:spacing w:val="-3"/>
        </w:rPr>
        <w:t>using </w:t>
      </w:r>
      <w:r>
        <w:rPr/>
        <w:t>stock photography </w:t>
      </w:r>
      <w:r>
        <w:rPr>
          <w:spacing w:val="-2"/>
        </w:rPr>
        <w:t>and custom </w:t>
      </w:r>
      <w:r>
        <w:rPr>
          <w:spacing w:val="-3"/>
        </w:rPr>
        <w:t>images. </w:t>
      </w:r>
      <w:r>
        <w:rPr/>
        <w:t>The </w:t>
      </w:r>
      <w:r>
        <w:rPr>
          <w:spacing w:val="-3"/>
        </w:rPr>
        <w:t>images </w:t>
      </w:r>
      <w:r>
        <w:rPr/>
        <w:t>may </w:t>
      </w:r>
      <w:r>
        <w:rPr>
          <w:spacing w:val="-2"/>
        </w:rPr>
        <w:t>not </w:t>
      </w:r>
      <w:r>
        <w:rPr/>
        <w:t>be </w:t>
      </w:r>
      <w:r>
        <w:rPr>
          <w:spacing w:val="-3"/>
        </w:rPr>
        <w:t>reused </w:t>
      </w:r>
      <w:r>
        <w:rPr/>
        <w:t>without </w:t>
      </w:r>
      <w:r>
        <w:rPr>
          <w:spacing w:val="-3"/>
        </w:rPr>
        <w:t>permission. </w:t>
      </w:r>
      <w:r>
        <w:rPr/>
        <w:t>For any </w:t>
      </w:r>
      <w:r>
        <w:rPr>
          <w:spacing w:val="-3"/>
        </w:rPr>
        <w:t>enquiries </w:t>
      </w:r>
      <w:r>
        <w:rPr/>
        <w:t>about </w:t>
      </w:r>
      <w:r>
        <w:rPr>
          <w:spacing w:val="-2"/>
        </w:rPr>
        <w:t>the </w:t>
      </w:r>
      <w:r>
        <w:rPr/>
        <w:t>images, please </w:t>
      </w:r>
      <w:r>
        <w:rPr>
          <w:spacing w:val="-3"/>
        </w:rPr>
        <w:t>visit </w:t>
      </w:r>
      <w:hyperlink r:id="rId93">
        <w:r>
          <w:rPr>
            <w:b/>
            <w:color w:val="022F3C"/>
            <w:spacing w:val="-3"/>
          </w:rPr>
          <w:t>www.informationaccessgroup.com</w:t>
        </w:r>
      </w:hyperlink>
      <w:r>
        <w:rPr>
          <w:spacing w:val="-3"/>
        </w:rPr>
        <w:t>. </w:t>
      </w:r>
      <w:r>
        <w:rPr/>
        <w:t>Quote job </w:t>
      </w:r>
      <w:r>
        <w:rPr>
          <w:spacing w:val="-2"/>
        </w:rPr>
        <w:t>number </w:t>
      </w:r>
      <w:r>
        <w:rPr/>
        <w:t>3490.</w:t>
      </w:r>
    </w:p>
    <w:sectPr>
      <w:pgSz w:w="11910" w:h="16840"/>
      <w:pgMar w:header="0" w:footer="666" w:top="1580" w:bottom="860" w:left="1240" w:right="10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Symbol">
    <w:altName w:val="Symbol"/>
    <w:charset w:val="2"/>
    <w:family w:val="roman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491904">
          <wp:simplePos x="0" y="0"/>
          <wp:positionH relativeFrom="page">
            <wp:posOffset>0</wp:posOffset>
          </wp:positionH>
          <wp:positionV relativeFrom="page">
            <wp:posOffset>10379417</wp:posOffset>
          </wp:positionV>
          <wp:extent cx="7560564" cy="312966"/>
          <wp:effectExtent l="0" t="0" r="0" b="0"/>
          <wp:wrapNone/>
          <wp:docPr id="1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3129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7.079987pt;margin-top:793.605774pt;width:45.05pt;height:14.35pt;mso-position-horizontal-relative:page;mso-position-vertical-relative:page;z-index:-25282355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6">
    <w:multiLevelType w:val="hybridMultilevel"/>
    <w:lvl w:ilvl="0">
      <w:start w:val="0"/>
      <w:numFmt w:val="bullet"/>
      <w:lvlText w:val=""/>
      <w:lvlJc w:val="left"/>
      <w:pPr>
        <w:ind w:left="920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476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033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589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146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702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4259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815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5372" w:hanging="361"/>
      </w:pPr>
      <w:rPr>
        <w:rFonts w:hint="default"/>
        <w:lang w:val="en-au" w:eastAsia="en-au" w:bidi="en-au"/>
      </w:rPr>
    </w:lvl>
  </w:abstractNum>
  <w:abstractNum w:abstractNumId="25">
    <w:multiLevelType w:val="hybridMultilevel"/>
    <w:lvl w:ilvl="0">
      <w:start w:val="0"/>
      <w:numFmt w:val="bullet"/>
      <w:lvlText w:val=""/>
      <w:lvlJc w:val="left"/>
      <w:pPr>
        <w:ind w:left="921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476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033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589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146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702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4259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815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5372" w:hanging="361"/>
      </w:pPr>
      <w:rPr>
        <w:rFonts w:hint="default"/>
        <w:lang w:val="en-au" w:eastAsia="en-au" w:bidi="en-au"/>
      </w:rPr>
    </w:lvl>
  </w:abstractNum>
  <w:abstractNum w:abstractNumId="24">
    <w:multiLevelType w:val="hybridMultilevel"/>
    <w:lvl w:ilvl="0">
      <w:start w:val="0"/>
      <w:numFmt w:val="bullet"/>
      <w:lvlText w:val=""/>
      <w:lvlJc w:val="left"/>
      <w:pPr>
        <w:ind w:left="920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476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033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589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146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702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4259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815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5372" w:hanging="361"/>
      </w:pPr>
      <w:rPr>
        <w:rFonts w:hint="default"/>
        <w:lang w:val="en-au" w:eastAsia="en-au" w:bidi="en-au"/>
      </w:rPr>
    </w:lvl>
  </w:abstractNum>
  <w:abstractNum w:abstractNumId="23">
    <w:multiLevelType w:val="hybridMultilevel"/>
    <w:lvl w:ilvl="0">
      <w:start w:val="0"/>
      <w:numFmt w:val="bullet"/>
      <w:lvlText w:val=""/>
      <w:lvlJc w:val="left"/>
      <w:pPr>
        <w:ind w:left="920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502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084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666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248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830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4412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994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5576" w:hanging="361"/>
      </w:pPr>
      <w:rPr>
        <w:rFonts w:hint="default"/>
        <w:lang w:val="en-au" w:eastAsia="en-au" w:bidi="en-au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3014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3583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147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4711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275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5839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402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6966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530" w:hanging="361"/>
      </w:pPr>
      <w:rPr>
        <w:rFonts w:hint="default"/>
        <w:lang w:val="en-au" w:eastAsia="en-au" w:bidi="en-au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3014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3583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147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4711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275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5839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402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6966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530" w:hanging="361"/>
      </w:pPr>
      <w:rPr>
        <w:rFonts w:hint="default"/>
        <w:lang w:val="en-au" w:eastAsia="en-au" w:bidi="en-au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3014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3583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147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4711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275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5839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402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6966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530" w:hanging="361"/>
      </w:pPr>
      <w:rPr>
        <w:rFonts w:hint="default"/>
        <w:lang w:val="en-au" w:eastAsia="en-au" w:bidi="en-au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3263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3841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423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005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587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169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750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332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914" w:hanging="361"/>
      </w:pPr>
      <w:rPr>
        <w:rFonts w:hint="default"/>
        <w:lang w:val="en-au" w:eastAsia="en-au" w:bidi="en-au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3263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3841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423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005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587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169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750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332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914" w:hanging="361"/>
      </w:pPr>
      <w:rPr>
        <w:rFonts w:hint="default"/>
        <w:lang w:val="en-au" w:eastAsia="en-au" w:bidi="en-au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920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467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015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563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111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659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4206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754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5302" w:hanging="361"/>
      </w:pPr>
      <w:rPr>
        <w:rFonts w:hint="default"/>
        <w:lang w:val="en-au" w:eastAsia="en-au" w:bidi="en-au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920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467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015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563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111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659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4206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754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5302" w:hanging="361"/>
      </w:pPr>
      <w:rPr>
        <w:rFonts w:hint="default"/>
        <w:lang w:val="en-au" w:eastAsia="en-au" w:bidi="en-au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920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498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076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654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233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811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4389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968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5546" w:hanging="361"/>
      </w:pPr>
      <w:rPr>
        <w:rFonts w:hint="default"/>
        <w:lang w:val="en-au" w:eastAsia="en-au" w:bidi="en-au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088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596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104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612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121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629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137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645" w:hanging="361"/>
      </w:pPr>
      <w:rPr>
        <w:rFonts w:hint="default"/>
        <w:lang w:val="en-au" w:eastAsia="en-au" w:bidi="en-au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088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596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104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612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121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629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137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645" w:hanging="361"/>
      </w:pPr>
      <w:rPr>
        <w:rFonts w:hint="default"/>
        <w:lang w:val="en-au" w:eastAsia="en-au" w:bidi="en-au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o"/>
      <w:lvlJc w:val="left"/>
      <w:pPr>
        <w:ind w:left="4309" w:hanging="360"/>
      </w:pPr>
      <w:rPr>
        <w:rFonts w:hint="default" w:ascii="Courier New" w:hAnsi="Courier New" w:eastAsia="Courier New" w:cs="Courier New"/>
        <w:w w:val="100"/>
        <w:sz w:val="28"/>
        <w:szCs w:val="28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84" w:hanging="360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269" w:hanging="360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754" w:hanging="360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238" w:hanging="360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723" w:hanging="360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208" w:hanging="360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692" w:hanging="360"/>
      </w:pPr>
      <w:rPr>
        <w:rFonts w:hint="default"/>
        <w:lang w:val="en-au" w:eastAsia="en-au" w:bidi="en-au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088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596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104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612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121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629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137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645" w:hanging="361"/>
      </w:pPr>
      <w:rPr>
        <w:rFonts w:hint="default"/>
        <w:lang w:val="en-au" w:eastAsia="en-au" w:bidi="en-au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088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596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104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612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121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629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137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645" w:hanging="361"/>
      </w:pPr>
      <w:rPr>
        <w:rFonts w:hint="default"/>
        <w:lang w:val="en-au" w:eastAsia="en-au" w:bidi="en-au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06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632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159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685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212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738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264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791" w:hanging="361"/>
      </w:pPr>
      <w:rPr>
        <w:rFonts w:hint="default"/>
        <w:lang w:val="en-au" w:eastAsia="en-au" w:bidi="en-au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06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632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159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685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212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738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264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791" w:hanging="361"/>
      </w:pPr>
      <w:rPr>
        <w:rFonts w:hint="default"/>
        <w:lang w:val="en-au" w:eastAsia="en-au" w:bidi="en-au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06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632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159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685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212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738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264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791" w:hanging="361"/>
      </w:pPr>
      <w:rPr>
        <w:rFonts w:hint="default"/>
        <w:lang w:val="en-au" w:eastAsia="en-au" w:bidi="en-au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3583" w:hanging="356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42" w:hanging="356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05" w:hanging="356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268" w:hanging="356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831" w:hanging="356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394" w:hanging="356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956" w:hanging="356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519" w:hanging="356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082" w:hanging="356"/>
      </w:pPr>
      <w:rPr>
        <w:rFonts w:hint="default"/>
        <w:lang w:val="en-au" w:eastAsia="en-au" w:bidi="en-au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42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05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268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831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394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956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519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082" w:hanging="361"/>
      </w:pPr>
      <w:rPr>
        <w:rFonts w:hint="default"/>
        <w:lang w:val="en-au" w:eastAsia="en-au" w:bidi="en-au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42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05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268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831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394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956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519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082" w:hanging="361"/>
      </w:pPr>
      <w:rPr>
        <w:rFonts w:hint="default"/>
        <w:lang w:val="en-au" w:eastAsia="en-au" w:bidi="en-au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920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424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1929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434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2939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444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3949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454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4959" w:hanging="361"/>
      </w:pPr>
      <w:rPr>
        <w:rFonts w:hint="default"/>
        <w:lang w:val="en-au" w:eastAsia="en-au" w:bidi="en-au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913" w:hanging="356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424" w:hanging="356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1929" w:hanging="356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434" w:hanging="356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2939" w:hanging="356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444" w:hanging="356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3949" w:hanging="356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454" w:hanging="356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4959" w:hanging="356"/>
      </w:pPr>
      <w:rPr>
        <w:rFonts w:hint="default"/>
        <w:lang w:val="en-au" w:eastAsia="en-au" w:bidi="en-au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920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452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1984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516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048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581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4113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645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5177" w:hanging="361"/>
      </w:pPr>
      <w:rPr>
        <w:rFonts w:hint="default"/>
        <w:lang w:val="en-au" w:eastAsia="en-au" w:bidi="en-au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920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436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1952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468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2985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501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4017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534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5050" w:hanging="361"/>
      </w:pPr>
      <w:rPr>
        <w:rFonts w:hint="default"/>
        <w:lang w:val="en-au" w:eastAsia="en-au" w:bidi="en-au"/>
      </w:rPr>
    </w:lvl>
  </w:abstract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au" w:eastAsia="en-au" w:bidi="en-au"/>
    </w:rPr>
  </w:style>
  <w:style w:styleId="TOC1" w:type="paragraph">
    <w:name w:val="TOC 1"/>
    <w:basedOn w:val="Normal"/>
    <w:uiPriority w:val="1"/>
    <w:qFormat/>
    <w:pPr>
      <w:spacing w:before="520"/>
      <w:ind w:left="199"/>
    </w:pPr>
    <w:rPr>
      <w:rFonts w:ascii="Arial" w:hAnsi="Arial" w:eastAsia="Arial" w:cs="Arial"/>
      <w:sz w:val="28"/>
      <w:szCs w:val="28"/>
      <w:lang w:val="en-au" w:eastAsia="en-au" w:bidi="en-au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n-au" w:eastAsia="en-au" w:bidi="en-au"/>
    </w:rPr>
  </w:style>
  <w:style w:styleId="Heading1" w:type="paragraph">
    <w:name w:val="Heading 1"/>
    <w:basedOn w:val="Normal"/>
    <w:uiPriority w:val="1"/>
    <w:qFormat/>
    <w:pPr>
      <w:spacing w:before="75"/>
      <w:ind w:left="200"/>
      <w:outlineLvl w:val="1"/>
    </w:pPr>
    <w:rPr>
      <w:rFonts w:ascii="Georgia" w:hAnsi="Georgia" w:eastAsia="Georgia" w:cs="Georgia"/>
      <w:b/>
      <w:bCs/>
      <w:sz w:val="36"/>
      <w:szCs w:val="36"/>
      <w:lang w:val="en-au" w:eastAsia="en-au" w:bidi="en-au"/>
    </w:rPr>
  </w:style>
  <w:style w:styleId="ListParagraph" w:type="paragraph">
    <w:name w:val="List Paragraph"/>
    <w:basedOn w:val="Normal"/>
    <w:uiPriority w:val="1"/>
    <w:qFormat/>
    <w:pPr/>
    <w:rPr>
      <w:lang w:val="en-au" w:eastAsia="en-au" w:bidi="en-au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au" w:eastAsia="en-au" w:bidi="en-a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footer" Target="footer1.xml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hyperlink" Target="https://dex.dss.gov.au/" TargetMode="External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pn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pn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80" Type="http://schemas.openxmlformats.org/officeDocument/2006/relationships/image" Target="media/image75.jpeg"/><Relationship Id="rId81" Type="http://schemas.openxmlformats.org/officeDocument/2006/relationships/image" Target="media/image76.jpeg"/><Relationship Id="rId82" Type="http://schemas.openxmlformats.org/officeDocument/2006/relationships/image" Target="media/image77.jpeg"/><Relationship Id="rId83" Type="http://schemas.openxmlformats.org/officeDocument/2006/relationships/hyperlink" Target="mailto:dssdataexchange.helpdesk@dss.gov.au" TargetMode="External"/><Relationship Id="rId84" Type="http://schemas.openxmlformats.org/officeDocument/2006/relationships/image" Target="media/image78.jpeg"/><Relationship Id="rId85" Type="http://schemas.openxmlformats.org/officeDocument/2006/relationships/image" Target="media/image79.jpeg"/><Relationship Id="rId86" Type="http://schemas.openxmlformats.org/officeDocument/2006/relationships/image" Target="media/image80.jpeg"/><Relationship Id="rId87" Type="http://schemas.openxmlformats.org/officeDocument/2006/relationships/image" Target="media/image81.jpeg"/><Relationship Id="rId88" Type="http://schemas.openxmlformats.org/officeDocument/2006/relationships/image" Target="media/image82.jpeg"/><Relationship Id="rId89" Type="http://schemas.openxmlformats.org/officeDocument/2006/relationships/image" Target="media/image83.jpeg"/><Relationship Id="rId90" Type="http://schemas.openxmlformats.org/officeDocument/2006/relationships/image" Target="media/image84.jpeg"/><Relationship Id="rId91" Type="http://schemas.openxmlformats.org/officeDocument/2006/relationships/image" Target="media/image85.jpeg"/><Relationship Id="rId92" Type="http://schemas.openxmlformats.org/officeDocument/2006/relationships/image" Target="media/image86.jpeg"/><Relationship Id="rId93" Type="http://schemas.openxmlformats.org/officeDocument/2006/relationships/hyperlink" Target="http://www.informationaccessgroup.com/" TargetMode="External"/><Relationship Id="rId94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Australian Government Department of Social Services</dc:creator>
  <dc:title>DEX Protocols Part 1 - What is the Data Exchange?</dc:title>
  <dcterms:created xsi:type="dcterms:W3CDTF">2020-07-06T00:32:04Z</dcterms:created>
  <dcterms:modified xsi:type="dcterms:W3CDTF">2020-07-06T00:32:04Z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2020-06-26T00:00:00Z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2020-07-06T00:00:00Z</vt:filetime>
  </property>
</Properties>
</file>