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256" w:rsidRDefault="00836AEF" w:rsidP="00B91E3E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5192395</wp:posOffset>
            </wp:positionV>
            <wp:extent cx="7537450" cy="3019425"/>
            <wp:effectExtent l="0" t="0" r="6350" b="9525"/>
            <wp:wrapSquare wrapText="bothSides"/>
            <wp:docPr id="3" name="Picture 3" descr="This displays the number of active cases, individual clients, sessions, client attendance and group client attendances for the relevant Activities and Outlets." title="Organisation Summ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337"/>
                    <a:stretch/>
                  </pic:blipFill>
                  <pic:spPr bwMode="auto">
                    <a:xfrm>
                      <a:off x="0" y="0"/>
                      <a:ext cx="7537450" cy="3019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33640" cy="5161280"/>
            <wp:effectExtent l="0" t="0" r="0" b="1270"/>
            <wp:wrapSquare wrapText="bothSides"/>
            <wp:docPr id="1" name="Picture 1" descr="This is an example of a report generated for the January 2014 to June 2014 reporting period. " title="Data Exchange Organisation Summary Re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56"/>
                    <a:stretch/>
                  </pic:blipFill>
                  <pic:spPr bwMode="auto">
                    <a:xfrm>
                      <a:off x="0" y="0"/>
                      <a:ext cx="7533640" cy="5161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2477" w:rsidRDefault="006F2477" w:rsidP="00B91E3E">
      <w:r>
        <w:rPr>
          <w:noProof/>
          <w:lang w:eastAsia="en-A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47</wp:posOffset>
            </wp:positionV>
            <wp:extent cx="7496175" cy="8239125"/>
            <wp:effectExtent l="0" t="0" r="9525" b="9525"/>
            <wp:wrapSquare wrapText="bothSides"/>
            <wp:docPr id="6" name="Picture 6" descr="This displays another example of an organisation summary report by client attendance, active cases and sessions, client session attendance and number of sessions delivered by session focus programme activity on a month-to-month basis." title="Organisation Summary Re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6175" cy="823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3F19" w:rsidRDefault="00423F19" w:rsidP="00B91E3E">
      <w:r>
        <w:rPr>
          <w:noProof/>
          <w:lang w:eastAsia="en-A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60945" cy="7956550"/>
            <wp:effectExtent l="0" t="0" r="1905" b="6350"/>
            <wp:wrapSquare wrapText="bothSides"/>
            <wp:docPr id="25" name="Picture 25" descr="This displays another example of the organisation summary report in a pie graph format. Providing a break down of clients by age group, indigenous status, gender, disability, country of birth and main language spoken at home.&#10;" title="Organisation Summary Re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945" cy="795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3F19" w:rsidRDefault="00423F19" w:rsidP="00B91E3E">
      <w:r>
        <w:rPr>
          <w:noProof/>
          <w:lang w:eastAsia="en-A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131</wp:posOffset>
            </wp:positionV>
            <wp:extent cx="7501890" cy="7682865"/>
            <wp:effectExtent l="0" t="0" r="3810" b="0"/>
            <wp:wrapSquare wrapText="bothSides"/>
            <wp:docPr id="26" name="Picture 26" descr="This provides a break down of the client record demographic characteristics by outlet. New and existing clients by outlet, indigenous status by outlet, country of birth by outlet.  " title="Organisation Summary Re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1890" cy="7682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3F19" w:rsidRDefault="00423F19" w:rsidP="00B91E3E"/>
    <w:p w:rsidR="00836AEF" w:rsidRPr="00B91E3E" w:rsidRDefault="00423F19" w:rsidP="00B91E3E">
      <w:bookmarkStart w:id="0" w:name="_GoBack"/>
      <w:r>
        <w:rPr>
          <w:noProof/>
          <w:lang w:eastAsia="en-A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-878840</wp:posOffset>
            </wp:positionH>
            <wp:positionV relativeFrom="paragraph">
              <wp:posOffset>756120</wp:posOffset>
            </wp:positionV>
            <wp:extent cx="7500620" cy="6519545"/>
            <wp:effectExtent l="0" t="0" r="5080" b="0"/>
            <wp:wrapSquare wrapText="bothSides"/>
            <wp:docPr id="27" name="Picture 27" descr="This provides a break down of the client record demographic characteristics by outlet. Main language spoken by outlet, gender by outlet, disability by outlet, age group by outlet. " title="Organisation Summary Re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0620" cy="651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836AEF" w:rsidRPr="00B91E3E" w:rsidSect="00423F19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40" w:right="1440" w:bottom="1440" w:left="1440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1B5" w:rsidRDefault="000D31B5" w:rsidP="00B04ED8">
      <w:pPr>
        <w:spacing w:after="0" w:line="240" w:lineRule="auto"/>
      </w:pPr>
      <w:r>
        <w:separator/>
      </w:r>
    </w:p>
  </w:endnote>
  <w:endnote w:type="continuationSeparator" w:id="0">
    <w:p w:rsidR="000D31B5" w:rsidRDefault="000D31B5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AEF" w:rsidRDefault="00836AEF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-609600</wp:posOffset>
          </wp:positionH>
          <wp:positionV relativeFrom="paragraph">
            <wp:posOffset>-151130</wp:posOffset>
          </wp:positionV>
          <wp:extent cx="6908800" cy="914400"/>
          <wp:effectExtent l="0" t="0" r="6350" b="0"/>
          <wp:wrapSquare wrapText="bothSides"/>
          <wp:docPr id="23" name="Picture 23" descr="Department of Social Services DSS Data Exchange logos." titl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41"/>
                  <a:stretch/>
                </pic:blipFill>
                <pic:spPr bwMode="auto">
                  <a:xfrm>
                    <a:off x="0" y="0"/>
                    <a:ext cx="6908800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AEF" w:rsidRDefault="00836AEF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-653415</wp:posOffset>
          </wp:positionH>
          <wp:positionV relativeFrom="paragraph">
            <wp:posOffset>-250190</wp:posOffset>
          </wp:positionV>
          <wp:extent cx="7018020" cy="1007745"/>
          <wp:effectExtent l="0" t="0" r="0" b="1905"/>
          <wp:wrapSquare wrapText="bothSides"/>
          <wp:docPr id="24" name="Picture 24" descr="This image advises that the report was run on 06/03/2015 and is available for use under Creative Commons BY Attribution 3.0 Australia licence." title="Report run inform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14"/>
                  <a:stretch/>
                </pic:blipFill>
                <pic:spPr bwMode="auto">
                  <a:xfrm>
                    <a:off x="0" y="0"/>
                    <a:ext cx="701802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1B5" w:rsidRDefault="000D31B5" w:rsidP="00B04ED8">
      <w:pPr>
        <w:spacing w:after="0" w:line="240" w:lineRule="auto"/>
      </w:pPr>
      <w:r>
        <w:separator/>
      </w:r>
    </w:p>
  </w:footnote>
  <w:footnote w:type="continuationSeparator" w:id="0">
    <w:p w:rsidR="000D31B5" w:rsidRDefault="000D31B5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AEF" w:rsidRPr="00836AEF" w:rsidRDefault="00836AEF" w:rsidP="00836AE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-467995</wp:posOffset>
          </wp:positionV>
          <wp:extent cx="7538720" cy="942975"/>
          <wp:effectExtent l="0" t="0" r="5080" b="9525"/>
          <wp:wrapSquare wrapText="bothSides"/>
          <wp:docPr id="21" name="Picture 21" descr="Department of Social Services DSS Data Exchange logos." titl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720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AEF" w:rsidRDefault="00836AE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944245"/>
          <wp:effectExtent l="0" t="0" r="9525" b="8255"/>
          <wp:wrapSquare wrapText="bothSides"/>
          <wp:docPr id="22" name="Picture 22" descr="Department of Social Services and DSS Data Exchange logos." titl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944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AEF"/>
    <w:rsid w:val="00005633"/>
    <w:rsid w:val="000D31B5"/>
    <w:rsid w:val="001E630D"/>
    <w:rsid w:val="00284DC9"/>
    <w:rsid w:val="003B2BB8"/>
    <w:rsid w:val="003D34FF"/>
    <w:rsid w:val="00423F19"/>
    <w:rsid w:val="004B54CA"/>
    <w:rsid w:val="004E5CBF"/>
    <w:rsid w:val="00523219"/>
    <w:rsid w:val="00541508"/>
    <w:rsid w:val="005C3AA9"/>
    <w:rsid w:val="00621FC5"/>
    <w:rsid w:val="00637B02"/>
    <w:rsid w:val="00683A84"/>
    <w:rsid w:val="006A4CE7"/>
    <w:rsid w:val="006B1B52"/>
    <w:rsid w:val="006F2477"/>
    <w:rsid w:val="00703F71"/>
    <w:rsid w:val="00785261"/>
    <w:rsid w:val="007B0256"/>
    <w:rsid w:val="0083177B"/>
    <w:rsid w:val="00836AEF"/>
    <w:rsid w:val="00867F59"/>
    <w:rsid w:val="009225F0"/>
    <w:rsid w:val="0093462C"/>
    <w:rsid w:val="00953795"/>
    <w:rsid w:val="00974189"/>
    <w:rsid w:val="00A57382"/>
    <w:rsid w:val="00B04ED8"/>
    <w:rsid w:val="00B91E3E"/>
    <w:rsid w:val="00BA2DB9"/>
    <w:rsid w:val="00BE7148"/>
    <w:rsid w:val="00C84DD7"/>
    <w:rsid w:val="00CB5863"/>
    <w:rsid w:val="00DA243A"/>
    <w:rsid w:val="00E273E4"/>
    <w:rsid w:val="00E34D08"/>
    <w:rsid w:val="00F30AFE"/>
    <w:rsid w:val="00F5565F"/>
    <w:rsid w:val="00F6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69FC9-3E68-42D1-8303-F55B59120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2020-05-25T02:15:00Z</dcterms:created>
  <dcterms:modified xsi:type="dcterms:W3CDTF">2020-05-25T02:29:00Z</dcterms:modified>
</cp:coreProperties>
</file>